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5F96C" w14:textId="77777777"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 Sans MT" w:hAnsi="Gill Sans MT" w:cs="Arial"/>
          <w:b/>
          <w:bCs/>
          <w:snapToGrid/>
          <w:color w:val="7030A0"/>
          <w:sz w:val="26"/>
          <w:szCs w:val="26"/>
          <w:lang w:bidi="ar-SA"/>
        </w:rPr>
      </w:pPr>
      <w:bookmarkStart w:id="0" w:name="_GoBack"/>
      <w:bookmarkEnd w:id="0"/>
      <w:r w:rsidRPr="004D37F1">
        <w:rPr>
          <w:rFonts w:ascii="Gill Sans MT" w:hAnsi="Gill Sans MT" w:cs="Arial"/>
          <w:b/>
          <w:bCs/>
          <w:snapToGrid/>
          <w:color w:val="7030A0"/>
          <w:sz w:val="26"/>
          <w:szCs w:val="26"/>
          <w:lang w:bidi="ar-SA"/>
        </w:rPr>
        <w:t>National Society Statutory Inspection of Anglican and Methodist Schools Report</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406A4E" w:rsidRPr="004D37F1" w14:paraId="212E9FB9" w14:textId="77777777" w:rsidTr="00D67486">
        <w:tc>
          <w:tcPr>
            <w:tcW w:w="9639" w:type="dxa"/>
          </w:tcPr>
          <w:p w14:paraId="5E5E70CF" w14:textId="3E5104BC" w:rsidR="002123C7" w:rsidRPr="004D37F1" w:rsidRDefault="002A12F9"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snapToGrid/>
                <w:lang w:bidi="ar-SA"/>
              </w:rPr>
              <w:t>The Royal School</w:t>
            </w:r>
          </w:p>
          <w:p w14:paraId="681AA776" w14:textId="7922DF13" w:rsidR="002123C7" w:rsidRPr="004D37F1" w:rsidRDefault="002A12F9"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The Great Park</w:t>
            </w:r>
            <w:r w:rsidR="002123C7" w:rsidRPr="004D37F1">
              <w:rPr>
                <w:rFonts w:ascii="Gill Sans MT" w:hAnsi="Gill Sans MT" w:cs="Arial"/>
                <w:bCs/>
                <w:snapToGrid/>
                <w:lang w:bidi="ar-SA"/>
              </w:rPr>
              <w:tab/>
            </w:r>
          </w:p>
          <w:p w14:paraId="61975A25" w14:textId="61C63098" w:rsidR="002123C7" w:rsidRPr="004D37F1" w:rsidRDefault="00FC39A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Windsor</w:t>
            </w:r>
            <w:r w:rsidR="002123C7" w:rsidRPr="004D37F1">
              <w:rPr>
                <w:rFonts w:ascii="Gill Sans MT" w:hAnsi="Gill Sans MT" w:cs="Arial"/>
                <w:bCs/>
                <w:snapToGrid/>
                <w:lang w:bidi="ar-SA"/>
              </w:rPr>
              <w:tab/>
            </w:r>
          </w:p>
          <w:p w14:paraId="066A1616" w14:textId="3B47D8F1" w:rsidR="002123C7" w:rsidRDefault="002A12F9"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SL4 2HP</w:t>
            </w:r>
          </w:p>
          <w:p w14:paraId="2374FAC6" w14:textId="6ADD2377" w:rsidR="00AB66CA" w:rsidRPr="00D67486" w:rsidRDefault="00AB66CA" w:rsidP="00AB66C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color w:val="EF008E"/>
                <w:lang w:bidi="ar-SA"/>
              </w:rPr>
            </w:pPr>
            <w:r>
              <w:rPr>
                <w:rFonts w:ascii="Gill Sans MT" w:hAnsi="Gill Sans MT" w:cs="Arial"/>
                <w:b/>
                <w:bCs/>
                <w:snapToGrid/>
                <w:lang w:bidi="ar-SA"/>
              </w:rPr>
              <w:t>Previous SIAMS grade:</w:t>
            </w:r>
            <w:r w:rsidR="00FC39A7">
              <w:rPr>
                <w:rFonts w:ascii="Gill Sans MT" w:hAnsi="Gill Sans MT" w:cs="Arial"/>
                <w:b/>
                <w:bCs/>
                <w:snapToGrid/>
                <w:lang w:bidi="ar-SA"/>
              </w:rPr>
              <w:t xml:space="preserve"> </w:t>
            </w:r>
            <w:r w:rsidR="002A12F9">
              <w:rPr>
                <w:rFonts w:ascii="Gill Sans MT" w:hAnsi="Gill Sans MT" w:cs="Arial"/>
                <w:b/>
                <w:bCs/>
                <w:snapToGrid/>
                <w:lang w:bidi="ar-SA"/>
              </w:rPr>
              <w:t>Good</w:t>
            </w:r>
          </w:p>
          <w:p w14:paraId="2345D3BE" w14:textId="16457943" w:rsidR="00FB7FAC" w:rsidRPr="00D67486" w:rsidRDefault="00FB7FAC"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Cs/>
                <w:snapToGrid/>
                <w:color w:val="EF008E"/>
                <w:lang w:bidi="ar-SA"/>
              </w:rPr>
            </w:pPr>
            <w:r>
              <w:rPr>
                <w:rFonts w:ascii="Gill Sans MT" w:hAnsi="Gill Sans MT" w:cs="Arial"/>
                <w:b/>
                <w:bCs/>
                <w:snapToGrid/>
                <w:lang w:bidi="ar-SA"/>
              </w:rPr>
              <w:t>Current inspection grade:</w:t>
            </w:r>
            <w:r w:rsidR="002A12F9">
              <w:rPr>
                <w:rFonts w:ascii="Gill Sans MT" w:hAnsi="Gill Sans MT" w:cs="Arial"/>
                <w:b/>
                <w:bCs/>
                <w:snapToGrid/>
                <w:lang w:bidi="ar-SA"/>
              </w:rPr>
              <w:t xml:space="preserve"> Outstanding</w:t>
            </w:r>
            <w:r w:rsidR="00FC39A7">
              <w:rPr>
                <w:rFonts w:ascii="Gill Sans MT" w:hAnsi="Gill Sans MT" w:cs="Arial"/>
                <w:b/>
                <w:bCs/>
                <w:snapToGrid/>
                <w:lang w:bidi="ar-SA"/>
              </w:rPr>
              <w:t xml:space="preserve">  </w:t>
            </w:r>
          </w:p>
          <w:p w14:paraId="2EDDF8E6" w14:textId="4E583407" w:rsidR="002123C7" w:rsidRPr="004D37F1"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
                <w:bCs/>
                <w:snapToGrid/>
                <w:lang w:bidi="ar-SA"/>
              </w:rPr>
            </w:pPr>
            <w:r w:rsidRPr="004D37F1">
              <w:rPr>
                <w:rFonts w:ascii="Gill Sans MT" w:hAnsi="Gill Sans MT" w:cs="Arial"/>
                <w:b/>
                <w:bCs/>
                <w:snapToGrid/>
                <w:lang w:bidi="ar-SA"/>
              </w:rPr>
              <w:t xml:space="preserve">Diocese: </w:t>
            </w:r>
            <w:r w:rsidR="00FC39A7">
              <w:rPr>
                <w:rFonts w:ascii="Gill Sans MT" w:hAnsi="Gill Sans MT" w:cs="Arial"/>
                <w:b/>
                <w:bCs/>
                <w:snapToGrid/>
                <w:lang w:bidi="ar-SA"/>
              </w:rPr>
              <w:t>Oxford</w:t>
            </w:r>
          </w:p>
          <w:p w14:paraId="14A25E28" w14:textId="5331B73A" w:rsidR="002123C7" w:rsidRPr="004B1D20"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color w:val="EF008E"/>
                <w:lang w:bidi="ar-SA"/>
              </w:rPr>
            </w:pPr>
            <w:r w:rsidRPr="004D37F1">
              <w:rPr>
                <w:rFonts w:ascii="Gill Sans MT" w:hAnsi="Gill Sans MT" w:cs="Arial"/>
                <w:snapToGrid/>
                <w:lang w:bidi="ar-SA"/>
              </w:rPr>
              <w:t>Local authority:</w:t>
            </w:r>
            <w:r w:rsidR="00FC39A7">
              <w:rPr>
                <w:rFonts w:ascii="Gill Sans MT" w:hAnsi="Gill Sans MT" w:cs="Arial"/>
                <w:snapToGrid/>
                <w:lang w:bidi="ar-SA"/>
              </w:rPr>
              <w:t xml:space="preserve"> Royal Borough of Windsor and Maidenhead</w:t>
            </w:r>
          </w:p>
          <w:p w14:paraId="3402ECC3" w14:textId="21392A92" w:rsidR="002123C7" w:rsidRPr="004D37F1"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4D37F1">
              <w:rPr>
                <w:rFonts w:ascii="Gill Sans MT" w:hAnsi="Gill Sans MT" w:cs="Arial"/>
                <w:snapToGrid/>
                <w:lang w:bidi="ar-SA"/>
              </w:rPr>
              <w:t>Dates of inspection:</w:t>
            </w:r>
            <w:r w:rsidR="00FC39A7">
              <w:rPr>
                <w:rFonts w:ascii="Gill Sans MT" w:hAnsi="Gill Sans MT" w:cs="Arial"/>
                <w:snapToGrid/>
                <w:lang w:bidi="ar-SA"/>
              </w:rPr>
              <w:t xml:space="preserve">  </w:t>
            </w:r>
            <w:r w:rsidR="000C693C">
              <w:rPr>
                <w:rFonts w:ascii="Gill Sans MT" w:hAnsi="Gill Sans MT" w:cs="Arial"/>
                <w:snapToGrid/>
                <w:lang w:bidi="ar-SA"/>
              </w:rPr>
              <w:t xml:space="preserve"> </w:t>
            </w:r>
            <w:r w:rsidR="002A12F9">
              <w:rPr>
                <w:rFonts w:ascii="Gill Sans MT" w:hAnsi="Gill Sans MT" w:cs="Arial"/>
                <w:snapToGrid/>
                <w:lang w:bidi="ar-SA"/>
              </w:rPr>
              <w:t xml:space="preserve">06 July </w:t>
            </w:r>
            <w:r w:rsidR="00FC39A7">
              <w:rPr>
                <w:rFonts w:ascii="Gill Sans MT" w:hAnsi="Gill Sans MT" w:cs="Arial"/>
                <w:snapToGrid/>
                <w:lang w:bidi="ar-SA"/>
              </w:rPr>
              <w:t>2016</w:t>
            </w:r>
            <w:r w:rsidRPr="004D37F1">
              <w:rPr>
                <w:rFonts w:ascii="Gill Sans MT" w:hAnsi="Gill Sans MT" w:cs="Arial"/>
                <w:snapToGrid/>
                <w:lang w:bidi="ar-SA"/>
              </w:rPr>
              <w:t xml:space="preserve"> </w:t>
            </w:r>
            <w:r w:rsidR="004B1D20">
              <w:rPr>
                <w:rFonts w:ascii="Gill Sans MT" w:hAnsi="Gill Sans MT" w:cs="Arial"/>
                <w:snapToGrid/>
                <w:lang w:bidi="ar-SA"/>
              </w:rPr>
              <w:t xml:space="preserve"> </w:t>
            </w:r>
          </w:p>
          <w:p w14:paraId="6F41D293" w14:textId="752303F2" w:rsidR="002123C7" w:rsidRPr="004D37F1"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4D37F1">
              <w:rPr>
                <w:rFonts w:ascii="Gill Sans MT" w:hAnsi="Gill Sans MT" w:cs="Arial"/>
                <w:snapToGrid/>
                <w:lang w:bidi="ar-SA"/>
              </w:rPr>
              <w:t xml:space="preserve">Date of last inspection: </w:t>
            </w:r>
            <w:r w:rsidR="002A12F9">
              <w:rPr>
                <w:rFonts w:ascii="Gill Sans MT" w:hAnsi="Gill Sans MT" w:cs="Arial"/>
                <w:snapToGrid/>
                <w:lang w:bidi="ar-SA"/>
              </w:rPr>
              <w:t xml:space="preserve">11 July </w:t>
            </w:r>
            <w:r w:rsidR="00FC39A7">
              <w:rPr>
                <w:rFonts w:ascii="Gill Sans MT" w:hAnsi="Gill Sans MT" w:cs="Arial"/>
                <w:snapToGrid/>
                <w:lang w:bidi="ar-SA"/>
              </w:rPr>
              <w:t>2011</w:t>
            </w:r>
          </w:p>
          <w:p w14:paraId="4B383428" w14:textId="2A62EAA1" w:rsidR="002123C7" w:rsidRPr="004B1D20"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color w:val="EF008E"/>
                <w:lang w:bidi="ar-SA"/>
              </w:rPr>
            </w:pPr>
            <w:r w:rsidRPr="004D37F1">
              <w:rPr>
                <w:rFonts w:ascii="Gill Sans MT" w:hAnsi="Gill Sans MT" w:cs="Arial"/>
                <w:snapToGrid/>
                <w:lang w:bidi="ar-SA"/>
              </w:rPr>
              <w:t>School’s unique reference number:</w:t>
            </w:r>
            <w:r w:rsidR="002A12F9">
              <w:rPr>
                <w:rFonts w:ascii="Gill Sans MT" w:hAnsi="Gill Sans MT" w:cs="Arial"/>
                <w:snapToGrid/>
                <w:lang w:bidi="ar-SA"/>
              </w:rPr>
              <w:t xml:space="preserve">  110014</w:t>
            </w:r>
            <w:r w:rsidRPr="004D37F1">
              <w:rPr>
                <w:rFonts w:ascii="Gill Sans MT" w:hAnsi="Gill Sans MT" w:cs="Arial"/>
                <w:snapToGrid/>
                <w:lang w:bidi="ar-SA"/>
              </w:rPr>
              <w:t xml:space="preserve"> </w:t>
            </w:r>
            <w:r w:rsidR="004B1D20">
              <w:rPr>
                <w:rFonts w:ascii="Gill Sans MT" w:hAnsi="Gill Sans MT" w:cs="Arial"/>
                <w:snapToGrid/>
                <w:lang w:bidi="ar-SA"/>
              </w:rPr>
              <w:t xml:space="preserve"> </w:t>
            </w:r>
          </w:p>
          <w:p w14:paraId="4635CBF5" w14:textId="6DD458F5" w:rsidR="002123C7" w:rsidRPr="004B1D20"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color w:val="EF008E"/>
                <w:lang w:bidi="ar-SA"/>
              </w:rPr>
            </w:pPr>
            <w:proofErr w:type="spellStart"/>
            <w:r w:rsidRPr="004D37F1">
              <w:rPr>
                <w:rFonts w:ascii="Gill Sans MT" w:hAnsi="Gill Sans MT" w:cs="Arial"/>
                <w:snapToGrid/>
                <w:lang w:bidi="ar-SA"/>
              </w:rPr>
              <w:t>Headteacher</w:t>
            </w:r>
            <w:proofErr w:type="spellEnd"/>
            <w:r w:rsidRPr="004D37F1">
              <w:rPr>
                <w:rFonts w:ascii="Gill Sans MT" w:hAnsi="Gill Sans MT" w:cs="Arial"/>
                <w:snapToGrid/>
                <w:lang w:bidi="ar-SA"/>
              </w:rPr>
              <w:t>:</w:t>
            </w:r>
            <w:r w:rsidR="002A12F9">
              <w:rPr>
                <w:rFonts w:ascii="Gill Sans MT" w:hAnsi="Gill Sans MT" w:cs="Arial"/>
                <w:snapToGrid/>
                <w:lang w:bidi="ar-SA"/>
              </w:rPr>
              <w:t xml:space="preserve"> Susan Calvert</w:t>
            </w:r>
            <w:r w:rsidR="004B1D20">
              <w:rPr>
                <w:rFonts w:ascii="Gill Sans MT" w:hAnsi="Gill Sans MT" w:cs="Arial"/>
                <w:snapToGrid/>
                <w:lang w:bidi="ar-SA"/>
              </w:rPr>
              <w:t xml:space="preserve">  </w:t>
            </w:r>
          </w:p>
          <w:p w14:paraId="18DE3F49" w14:textId="58B3A584" w:rsidR="002123C7" w:rsidRPr="004D37F1" w:rsidRDefault="002123C7" w:rsidP="00D6748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sidRPr="004D37F1">
              <w:rPr>
                <w:rFonts w:ascii="Gill Sans MT" w:hAnsi="Gill Sans MT" w:cs="Arial"/>
                <w:snapToGrid/>
                <w:lang w:bidi="ar-SA"/>
              </w:rPr>
              <w:t xml:space="preserve">Inspector’s name and number: </w:t>
            </w:r>
            <w:r w:rsidR="00FC39A7">
              <w:rPr>
                <w:rFonts w:ascii="Gill Sans MT" w:hAnsi="Gill Sans MT" w:cs="Arial"/>
                <w:snapToGrid/>
                <w:lang w:bidi="ar-SA"/>
              </w:rPr>
              <w:t>Lynne Thorogood (799)</w:t>
            </w:r>
          </w:p>
        </w:tc>
      </w:tr>
      <w:tr w:rsidR="00406A4E" w:rsidRPr="004D37F1" w14:paraId="4256BDA6" w14:textId="77777777" w:rsidTr="00D67486">
        <w:tc>
          <w:tcPr>
            <w:tcW w:w="9639" w:type="dxa"/>
          </w:tcPr>
          <w:p w14:paraId="14B24BA2" w14:textId="77777777"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School context</w:t>
            </w:r>
          </w:p>
          <w:p w14:paraId="4E19797E" w14:textId="03951554" w:rsidR="002123C7" w:rsidRPr="00E606AA" w:rsidRDefault="007C5ACB" w:rsidP="002A12F9">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both"/>
              <w:rPr>
                <w:rFonts w:ascii="Gill Sans MT" w:hAnsi="Gill Sans MT" w:cs="Arial"/>
                <w:snapToGrid/>
                <w:color w:val="EF008E"/>
                <w:lang w:bidi="ar-SA"/>
              </w:rPr>
            </w:pPr>
            <w:r w:rsidRPr="007C5ACB">
              <w:rPr>
                <w:rFonts w:ascii="Gill Sans MT" w:hAnsi="Gill Sans MT" w:cs="Arial"/>
                <w:snapToGrid/>
                <w:lang w:bidi="ar-SA"/>
              </w:rPr>
              <w:t>The school is a one-form entry First S</w:t>
            </w:r>
            <w:r w:rsidR="002A12F9">
              <w:rPr>
                <w:rFonts w:ascii="Gill Sans MT" w:hAnsi="Gill Sans MT" w:cs="Arial"/>
                <w:snapToGrid/>
                <w:lang w:bidi="ar-SA"/>
              </w:rPr>
              <w:t>chool with 96</w:t>
            </w:r>
            <w:r w:rsidRPr="007C5ACB">
              <w:rPr>
                <w:rFonts w:ascii="Gill Sans MT" w:hAnsi="Gill Sans MT" w:cs="Arial"/>
                <w:snapToGrid/>
                <w:lang w:bidi="ar-SA"/>
              </w:rPr>
              <w:t xml:space="preserve"> pupi</w:t>
            </w:r>
            <w:r>
              <w:rPr>
                <w:rFonts w:ascii="Gill Sans MT" w:hAnsi="Gill Sans MT" w:cs="Arial"/>
                <w:snapToGrid/>
                <w:lang w:bidi="ar-SA"/>
              </w:rPr>
              <w:t xml:space="preserve">ls on roll. It </w:t>
            </w:r>
            <w:r w:rsidR="002A12F9">
              <w:rPr>
                <w:rFonts w:ascii="Gill Sans MT" w:hAnsi="Gill Sans MT" w:cs="Arial"/>
                <w:snapToGrid/>
                <w:lang w:bidi="ar-SA"/>
              </w:rPr>
              <w:t>is the only Crown Aided school in the country and serves the community resident in or near Windsor Great Park and Windsor Castle.</w:t>
            </w:r>
            <w:r w:rsidRPr="007C5ACB">
              <w:rPr>
                <w:rFonts w:ascii="Gill Sans MT" w:hAnsi="Gill Sans MT" w:cs="Arial"/>
                <w:snapToGrid/>
                <w:lang w:bidi="ar-SA"/>
              </w:rPr>
              <w:t xml:space="preserve"> The majority of pupils come from a white British heritage, but a </w:t>
            </w:r>
            <w:r>
              <w:rPr>
                <w:rFonts w:ascii="Gill Sans MT" w:hAnsi="Gill Sans MT" w:cs="Arial"/>
                <w:snapToGrid/>
                <w:lang w:bidi="ar-SA"/>
              </w:rPr>
              <w:t xml:space="preserve">small </w:t>
            </w:r>
            <w:r w:rsidR="002A12F9">
              <w:rPr>
                <w:rFonts w:ascii="Gill Sans MT" w:hAnsi="Gill Sans MT" w:cs="Arial"/>
                <w:snapToGrid/>
                <w:lang w:bidi="ar-SA"/>
              </w:rPr>
              <w:t xml:space="preserve">number </w:t>
            </w:r>
            <w:r w:rsidRPr="007C5ACB">
              <w:rPr>
                <w:rFonts w:ascii="Gill Sans MT" w:hAnsi="Gill Sans MT" w:cs="Arial"/>
                <w:snapToGrid/>
                <w:lang w:bidi="ar-SA"/>
              </w:rPr>
              <w:t>are from other ethnic or cultural backgrounds. The proportion of pupils identified with special educational needs</w:t>
            </w:r>
            <w:r>
              <w:rPr>
                <w:rFonts w:ascii="Gill Sans MT" w:hAnsi="Gill Sans MT" w:cs="Arial"/>
                <w:snapToGrid/>
                <w:lang w:bidi="ar-SA"/>
              </w:rPr>
              <w:t xml:space="preserve"> is lower</w:t>
            </w:r>
            <w:r w:rsidRPr="007C5ACB">
              <w:rPr>
                <w:rFonts w:ascii="Gill Sans MT" w:hAnsi="Gill Sans MT" w:cs="Arial"/>
                <w:snapToGrid/>
                <w:lang w:bidi="ar-SA"/>
              </w:rPr>
              <w:t xml:space="preserve"> than in most schools and the number eligible for the pupil premium grant is below average.</w:t>
            </w:r>
            <w:r w:rsidR="006D6C72">
              <w:rPr>
                <w:rFonts w:ascii="Gill Sans MT" w:hAnsi="Gill Sans MT" w:cs="Arial"/>
                <w:snapToGrid/>
                <w:lang w:bidi="ar-SA"/>
              </w:rPr>
              <w:t xml:space="preserve">  Since the last inspection there has been a change of Head Teacher.</w:t>
            </w:r>
          </w:p>
        </w:tc>
      </w:tr>
      <w:tr w:rsidR="00406A4E" w:rsidRPr="004D37F1" w14:paraId="0E883C14" w14:textId="77777777" w:rsidTr="00D67486">
        <w:trPr>
          <w:trHeight w:val="1186"/>
        </w:trPr>
        <w:tc>
          <w:tcPr>
            <w:tcW w:w="9639" w:type="dxa"/>
          </w:tcPr>
          <w:p w14:paraId="6BEA332F" w14:textId="16710D1E" w:rsidR="00B506EB" w:rsidRPr="004D37F1" w:rsidRDefault="002123C7" w:rsidP="00B506E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rPr>
                <w:rFonts w:ascii="Gill Sans MT" w:hAnsi="Gill Sans MT" w:cs="Arial"/>
                <w:b/>
                <w:snapToGrid/>
                <w:lang w:bidi="ar-SA"/>
              </w:rPr>
            </w:pPr>
            <w:r w:rsidRPr="004D37F1">
              <w:rPr>
                <w:rFonts w:ascii="Gill Sans MT" w:hAnsi="Gill Sans MT" w:cs="Arial"/>
                <w:b/>
                <w:snapToGrid/>
                <w:lang w:bidi="ar-SA"/>
              </w:rPr>
              <w:t>The distinct</w:t>
            </w:r>
            <w:r w:rsidR="007C5ACB">
              <w:rPr>
                <w:rFonts w:ascii="Gill Sans MT" w:hAnsi="Gill Sans MT" w:cs="Arial"/>
                <w:b/>
                <w:snapToGrid/>
                <w:lang w:bidi="ar-SA"/>
              </w:rPr>
              <w:t>iveness and effec</w:t>
            </w:r>
            <w:r w:rsidR="005C7A28">
              <w:rPr>
                <w:rFonts w:ascii="Gill Sans MT" w:hAnsi="Gill Sans MT" w:cs="Arial"/>
                <w:b/>
                <w:snapToGrid/>
                <w:lang w:bidi="ar-SA"/>
              </w:rPr>
              <w:t>tiveness of The Royal School</w:t>
            </w:r>
            <w:r w:rsidRPr="004D37F1">
              <w:rPr>
                <w:rFonts w:ascii="Gill Sans MT" w:hAnsi="Gill Sans MT" w:cs="Arial"/>
                <w:b/>
                <w:snapToGrid/>
                <w:lang w:bidi="ar-SA"/>
              </w:rPr>
              <w:t xml:space="preserve"> as a Churc</w:t>
            </w:r>
            <w:r w:rsidR="005C7A28">
              <w:rPr>
                <w:rFonts w:ascii="Gill Sans MT" w:hAnsi="Gill Sans MT" w:cs="Arial"/>
                <w:b/>
                <w:snapToGrid/>
                <w:lang w:bidi="ar-SA"/>
              </w:rPr>
              <w:t>h of England school are outstanding</w:t>
            </w:r>
          </w:p>
          <w:p w14:paraId="0426205A" w14:textId="77777777" w:rsidR="005A7FE1" w:rsidRDefault="005A7FE1" w:rsidP="005A7FE1">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p>
          <w:p w14:paraId="48A828CA" w14:textId="376BBFB4" w:rsidR="009B5AB9" w:rsidRDefault="009B5AB9" w:rsidP="009B5AB9">
            <w:pPr>
              <w:widowControl/>
              <w:numPr>
                <w:ilvl w:val="0"/>
                <w:numId w:val="4"/>
              </w:numPr>
              <w:tabs>
                <w:tab w:val="clear" w:pos="567"/>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rPr>
                <w:rFonts w:ascii="Gill Sans MT" w:hAnsi="Gill Sans MT" w:cs="TT50Ft00"/>
                <w:lang w:eastAsia="en-GB" w:bidi="ar-SA"/>
              </w:rPr>
            </w:pPr>
            <w:r w:rsidRPr="00D9235C">
              <w:rPr>
                <w:rFonts w:ascii="Gill Sans MT" w:hAnsi="Gill Sans MT" w:cs="TT50Ft00"/>
                <w:lang w:eastAsia="en-GB" w:bidi="ar-SA"/>
              </w:rPr>
              <w:t>The conviction with</w:t>
            </w:r>
            <w:r>
              <w:rPr>
                <w:rFonts w:ascii="Gill Sans MT" w:hAnsi="Gill Sans MT" w:cs="TT50Ft00"/>
                <w:lang w:eastAsia="en-GB" w:bidi="ar-SA"/>
              </w:rPr>
              <w:t xml:space="preserve"> which the school’s clear Christian</w:t>
            </w:r>
            <w:r w:rsidRPr="00D9235C">
              <w:rPr>
                <w:rFonts w:ascii="Gill Sans MT" w:hAnsi="Gill Sans MT" w:cs="TT50Ft00"/>
                <w:lang w:eastAsia="en-GB" w:bidi="ar-SA"/>
              </w:rPr>
              <w:t xml:space="preserve"> visi</w:t>
            </w:r>
            <w:r>
              <w:rPr>
                <w:rFonts w:ascii="Gill Sans MT" w:hAnsi="Gill Sans MT" w:cs="TT50Ft00"/>
                <w:lang w:eastAsia="en-GB" w:bidi="ar-SA"/>
              </w:rPr>
              <w:t>on is promoted by the Head Teacher</w:t>
            </w:r>
            <w:r w:rsidRPr="00D9235C">
              <w:rPr>
                <w:rFonts w:ascii="Gill Sans MT" w:hAnsi="Gill Sans MT" w:cs="TT50Ft00"/>
                <w:lang w:eastAsia="en-GB" w:bidi="ar-SA"/>
              </w:rPr>
              <w:t xml:space="preserve"> and governors, and shared by all</w:t>
            </w:r>
            <w:r>
              <w:rPr>
                <w:rFonts w:ascii="Gill Sans MT" w:hAnsi="Gill Sans MT" w:cs="TT50Ft00"/>
                <w:lang w:eastAsia="en-GB" w:bidi="ar-SA"/>
              </w:rPr>
              <w:t xml:space="preserve"> members of the school,</w:t>
            </w:r>
            <w:r w:rsidRPr="00D9235C">
              <w:rPr>
                <w:rFonts w:ascii="Gill Sans MT" w:hAnsi="Gill Sans MT" w:cs="TT50Ft00"/>
                <w:lang w:eastAsia="en-GB" w:bidi="ar-SA"/>
              </w:rPr>
              <w:t xml:space="preserve"> ensures the school’s success in meeting the</w:t>
            </w:r>
            <w:r>
              <w:rPr>
                <w:rFonts w:ascii="Gill Sans MT" w:hAnsi="Gill Sans MT" w:cs="TT50Ft00"/>
                <w:lang w:eastAsia="en-GB" w:bidi="ar-SA"/>
              </w:rPr>
              <w:t xml:space="preserve"> </w:t>
            </w:r>
            <w:r w:rsidRPr="00D9235C">
              <w:rPr>
                <w:rFonts w:ascii="Gill Sans MT" w:hAnsi="Gill Sans MT" w:cs="TT50Ft00"/>
                <w:lang w:eastAsia="en-GB" w:bidi="ar-SA"/>
              </w:rPr>
              <w:t>academic and</w:t>
            </w:r>
            <w:r>
              <w:rPr>
                <w:rFonts w:ascii="Gill Sans MT" w:hAnsi="Gill Sans MT" w:cs="TT50Ft00"/>
                <w:lang w:eastAsia="en-GB" w:bidi="ar-SA"/>
              </w:rPr>
              <w:t xml:space="preserve"> spiritual needs of all pupils</w:t>
            </w:r>
            <w:r w:rsidRPr="00D9235C">
              <w:rPr>
                <w:rFonts w:ascii="Gill Sans MT" w:hAnsi="Gill Sans MT" w:cs="TT50Ft00"/>
                <w:lang w:eastAsia="en-GB" w:bidi="ar-SA"/>
              </w:rPr>
              <w:t>.</w:t>
            </w:r>
          </w:p>
          <w:p w14:paraId="6660A63F" w14:textId="2DD5B667" w:rsidR="009B5AB9" w:rsidRDefault="009B5AB9" w:rsidP="00E01F71">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The school’s Christian values are understood by the w</w:t>
            </w:r>
            <w:r w:rsidR="003B338B">
              <w:rPr>
                <w:rFonts w:ascii="Gill Sans MT" w:hAnsi="Gill Sans MT" w:cs="Arial"/>
                <w:bCs/>
                <w:snapToGrid/>
                <w:lang w:bidi="ar-SA"/>
              </w:rPr>
              <w:t>hole school community and children and adults</w:t>
            </w:r>
            <w:r>
              <w:rPr>
                <w:rFonts w:ascii="Gill Sans MT" w:hAnsi="Gill Sans MT" w:cs="Arial"/>
                <w:bCs/>
                <w:snapToGrid/>
                <w:lang w:bidi="ar-SA"/>
              </w:rPr>
              <w:t xml:space="preserve"> live them out in their work at school and life at home.</w:t>
            </w:r>
          </w:p>
          <w:p w14:paraId="68136E54" w14:textId="1BA94E67" w:rsidR="00E01F71" w:rsidRPr="00E01F71" w:rsidRDefault="009B5AB9" w:rsidP="00E01F71">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 xml:space="preserve">Collective worship is clearly Anglican in character and is central to the life of the school. It promotes </w:t>
            </w:r>
            <w:r w:rsidR="00DF79ED">
              <w:rPr>
                <w:rFonts w:ascii="Gill Sans MT" w:hAnsi="Gill Sans MT" w:cs="Arial"/>
                <w:bCs/>
                <w:snapToGrid/>
                <w:lang w:bidi="ar-SA"/>
              </w:rPr>
              <w:t>spiritual development through a</w:t>
            </w:r>
            <w:r>
              <w:rPr>
                <w:rFonts w:ascii="Gill Sans MT" w:hAnsi="Gill Sans MT" w:cs="Arial"/>
                <w:bCs/>
                <w:snapToGrid/>
                <w:lang w:bidi="ar-SA"/>
              </w:rPr>
              <w:t xml:space="preserve"> focus on prayer</w:t>
            </w:r>
            <w:r w:rsidR="0002106D">
              <w:rPr>
                <w:rFonts w:ascii="Gill Sans MT" w:hAnsi="Gill Sans MT" w:cs="Arial"/>
                <w:bCs/>
                <w:snapToGrid/>
                <w:lang w:bidi="ar-SA"/>
              </w:rPr>
              <w:t xml:space="preserve"> and reflection</w:t>
            </w:r>
            <w:r>
              <w:rPr>
                <w:rFonts w:ascii="Gill Sans MT" w:hAnsi="Gill Sans MT" w:cs="Arial"/>
                <w:bCs/>
                <w:snapToGrid/>
                <w:lang w:bidi="ar-SA"/>
              </w:rPr>
              <w:t>.</w:t>
            </w:r>
          </w:p>
          <w:p w14:paraId="6B9474F5" w14:textId="77777777" w:rsidR="008A1F6C" w:rsidRDefault="009B5AB9" w:rsidP="009B5AB9">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Christian values underpin the strategic thinking and planning of the governors and permeate the whole life of the school.</w:t>
            </w:r>
          </w:p>
          <w:p w14:paraId="459C0C14" w14:textId="4AB5A390" w:rsidR="000C3640" w:rsidRPr="008A1F6C" w:rsidRDefault="000C3640" w:rsidP="000C3640">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sidRPr="000C3640">
              <w:rPr>
                <w:rFonts w:ascii="Gill Sans MT" w:hAnsi="Gill Sans MT" w:cs="Arial"/>
                <w:bCs/>
                <w:snapToGrid/>
                <w:lang w:bidi="ar-SA"/>
              </w:rPr>
              <w:t>The distinctively Christian character of the school nurtures supportive</w:t>
            </w:r>
            <w:r w:rsidR="0002106D">
              <w:rPr>
                <w:rFonts w:ascii="Gill Sans MT" w:hAnsi="Gill Sans MT" w:cs="Arial"/>
                <w:bCs/>
                <w:snapToGrid/>
                <w:lang w:bidi="ar-SA"/>
              </w:rPr>
              <w:t xml:space="preserve"> relationships between staff,</w:t>
            </w:r>
            <w:r w:rsidRPr="000C3640">
              <w:rPr>
                <w:rFonts w:ascii="Gill Sans MT" w:hAnsi="Gill Sans MT" w:cs="Arial"/>
                <w:bCs/>
                <w:snapToGrid/>
                <w:lang w:bidi="ar-SA"/>
              </w:rPr>
              <w:t xml:space="preserve"> pupils</w:t>
            </w:r>
            <w:r>
              <w:rPr>
                <w:rFonts w:ascii="Gill Sans MT" w:hAnsi="Gill Sans MT" w:cs="Arial"/>
                <w:bCs/>
                <w:snapToGrid/>
                <w:lang w:bidi="ar-SA"/>
              </w:rPr>
              <w:t xml:space="preserve"> and families</w:t>
            </w:r>
            <w:r w:rsidR="00666EF2">
              <w:rPr>
                <w:rFonts w:ascii="Gill Sans MT" w:hAnsi="Gill Sans MT" w:cs="Arial"/>
                <w:bCs/>
                <w:snapToGrid/>
                <w:lang w:bidi="ar-SA"/>
              </w:rPr>
              <w:t xml:space="preserve"> and excellent pastoral care</w:t>
            </w:r>
            <w:r w:rsidRPr="000C3640">
              <w:rPr>
                <w:rFonts w:ascii="Gill Sans MT" w:hAnsi="Gill Sans MT" w:cs="Arial"/>
                <w:bCs/>
                <w:snapToGrid/>
                <w:lang w:bidi="ar-SA"/>
              </w:rPr>
              <w:t xml:space="preserve">.   </w:t>
            </w:r>
          </w:p>
        </w:tc>
      </w:tr>
      <w:tr w:rsidR="00406A4E" w:rsidRPr="004D37F1" w14:paraId="6C33C40E" w14:textId="77777777" w:rsidTr="00D67486">
        <w:tc>
          <w:tcPr>
            <w:tcW w:w="9639" w:type="dxa"/>
          </w:tcPr>
          <w:p w14:paraId="1B757275" w14:textId="77777777"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Areas to improve</w:t>
            </w:r>
          </w:p>
          <w:p w14:paraId="555909DD" w14:textId="2143629F" w:rsidR="0095460E" w:rsidRDefault="0095460E" w:rsidP="0095460E">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Pr>
                <w:rFonts w:ascii="Gill Sans MT" w:hAnsi="Gill Sans MT" w:cs="Arial"/>
                <w:snapToGrid/>
                <w:lang w:bidi="ar-SA"/>
              </w:rPr>
              <w:t xml:space="preserve">Develop links and partnerships with </w:t>
            </w:r>
            <w:r w:rsidR="00DA04E5">
              <w:rPr>
                <w:rFonts w:ascii="Gill Sans MT" w:hAnsi="Gill Sans MT" w:cs="Arial"/>
                <w:snapToGrid/>
                <w:lang w:bidi="ar-SA"/>
              </w:rPr>
              <w:t xml:space="preserve">Christian </w:t>
            </w:r>
            <w:r>
              <w:rPr>
                <w:rFonts w:ascii="Gill Sans MT" w:hAnsi="Gill Sans MT" w:cs="Arial"/>
                <w:snapToGrid/>
                <w:lang w:bidi="ar-SA"/>
              </w:rPr>
              <w:t>school</w:t>
            </w:r>
            <w:r w:rsidR="0027566E">
              <w:rPr>
                <w:rFonts w:ascii="Gill Sans MT" w:hAnsi="Gill Sans MT" w:cs="Arial"/>
                <w:snapToGrid/>
                <w:lang w:bidi="ar-SA"/>
              </w:rPr>
              <w:t xml:space="preserve">s, communities or organisations </w:t>
            </w:r>
            <w:r w:rsidR="00E533EB">
              <w:rPr>
                <w:rFonts w:ascii="Gill Sans MT" w:hAnsi="Gill Sans MT" w:cs="Arial"/>
                <w:snapToGrid/>
                <w:lang w:bidi="ar-SA"/>
              </w:rPr>
              <w:t>globally to further develop children’s understa</w:t>
            </w:r>
            <w:r w:rsidR="0027566E">
              <w:rPr>
                <w:rFonts w:ascii="Gill Sans MT" w:hAnsi="Gill Sans MT" w:cs="Arial"/>
                <w:snapToGrid/>
                <w:lang w:bidi="ar-SA"/>
              </w:rPr>
              <w:t>nding of Christianity as a world faith</w:t>
            </w:r>
            <w:r w:rsidR="00E96B71">
              <w:rPr>
                <w:rFonts w:ascii="Gill Sans MT" w:hAnsi="Gill Sans MT" w:cs="Arial"/>
                <w:snapToGrid/>
                <w:lang w:bidi="ar-SA"/>
              </w:rPr>
              <w:t>.</w:t>
            </w:r>
          </w:p>
          <w:p w14:paraId="444D7FFC" w14:textId="6B47A3B9" w:rsidR="00245D30" w:rsidRPr="00245D30" w:rsidRDefault="00245D30" w:rsidP="00245D30">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p>
        </w:tc>
      </w:tr>
    </w:tbl>
    <w:p w14:paraId="63FAEC7A" w14:textId="77777777" w:rsidR="00C54DEF" w:rsidRDefault="00C54DEF"/>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406A4E" w:rsidRPr="004D37F1" w14:paraId="6573F5AB" w14:textId="77777777" w:rsidTr="00CE5C4D">
        <w:tc>
          <w:tcPr>
            <w:tcW w:w="9781" w:type="dxa"/>
          </w:tcPr>
          <w:p w14:paraId="18F5414D" w14:textId="27B3A0FB" w:rsidR="00C1437D" w:rsidRPr="004D37F1" w:rsidRDefault="00C1437D" w:rsidP="00C1437D">
            <w:pPr>
              <w:spacing w:before="120" w:after="120"/>
              <w:jc w:val="center"/>
              <w:rPr>
                <w:rFonts w:ascii="Gill Sans MT" w:hAnsi="Gill Sans MT" w:cs="Arial"/>
                <w:b/>
                <w:bCs/>
              </w:rPr>
            </w:pPr>
            <w:r w:rsidRPr="004D37F1">
              <w:rPr>
                <w:rFonts w:ascii="Gill Sans MT" w:hAnsi="Gill Sans MT" w:cs="Arial"/>
                <w:b/>
                <w:bCs/>
              </w:rPr>
              <w:lastRenderedPageBreak/>
              <w:t>The school, through its distinctive Chr</w:t>
            </w:r>
            <w:r w:rsidR="0027566E">
              <w:rPr>
                <w:rFonts w:ascii="Gill Sans MT" w:hAnsi="Gill Sans MT" w:cs="Arial"/>
                <w:b/>
                <w:bCs/>
              </w:rPr>
              <w:t>istian character, is outstanding</w:t>
            </w:r>
            <w:r w:rsidRPr="004D37F1">
              <w:rPr>
                <w:rFonts w:ascii="Gill Sans MT" w:hAnsi="Gill Sans MT" w:cs="Arial"/>
                <w:b/>
                <w:bCs/>
              </w:rPr>
              <w:t xml:space="preserve"> at meeting the needs of all learners</w:t>
            </w:r>
          </w:p>
          <w:p w14:paraId="3639E0DB" w14:textId="75DF501E" w:rsidR="001B2B19" w:rsidRPr="00770079" w:rsidRDefault="00DA04E5" w:rsidP="00B17B79">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Times New Roman"/>
                <w:snapToGrid/>
                <w:lang w:bidi="ar-SA"/>
              </w:rPr>
            </w:pPr>
            <w:r>
              <w:rPr>
                <w:rFonts w:ascii="Gill Sans MT" w:hAnsi="Gill Sans MT" w:cs="Times New Roman"/>
                <w:snapToGrid/>
                <w:lang w:bidi="ar-SA"/>
              </w:rPr>
              <w:t>The Royal School</w:t>
            </w:r>
            <w:r w:rsidRPr="00DA04E5">
              <w:rPr>
                <w:rFonts w:ascii="Gill Sans MT" w:hAnsi="Gill Sans MT" w:cs="Times New Roman"/>
                <w:snapToGrid/>
                <w:lang w:bidi="ar-SA"/>
              </w:rPr>
              <w:t xml:space="preserve"> is unstinting in the support, care and challenge it provides for all members of its community.  This arises from a</w:t>
            </w:r>
            <w:r>
              <w:rPr>
                <w:rFonts w:ascii="Gill Sans MT" w:hAnsi="Gill Sans MT" w:cs="Times New Roman"/>
                <w:snapToGrid/>
                <w:lang w:bidi="ar-SA"/>
              </w:rPr>
              <w:t xml:space="preserve"> consistent focus on the Christian values: family, love, honesty, respect, wisdom and service and on its mission statement “Loving to learn, learning to love, guided by God”</w:t>
            </w:r>
            <w:r w:rsidRPr="00DA04E5">
              <w:rPr>
                <w:rFonts w:ascii="Gill Sans MT" w:hAnsi="Gill Sans MT" w:cs="Times New Roman"/>
                <w:snapToGrid/>
                <w:lang w:bidi="ar-SA"/>
              </w:rPr>
              <w:t xml:space="preserve">.   </w:t>
            </w:r>
            <w:r>
              <w:rPr>
                <w:rFonts w:ascii="Gill Sans MT" w:hAnsi="Gill Sans MT" w:cs="Times New Roman"/>
                <w:snapToGrid/>
                <w:lang w:bidi="ar-SA"/>
              </w:rPr>
              <w:t>Pupils and parents</w:t>
            </w:r>
            <w:r w:rsidRPr="00DA04E5">
              <w:rPr>
                <w:rFonts w:ascii="Gill Sans MT" w:hAnsi="Gill Sans MT" w:cs="Times New Roman"/>
                <w:snapToGrid/>
                <w:lang w:bidi="ar-SA"/>
              </w:rPr>
              <w:t xml:space="preserve"> speak readily of the significanc</w:t>
            </w:r>
            <w:r>
              <w:rPr>
                <w:rFonts w:ascii="Gill Sans MT" w:hAnsi="Gill Sans MT" w:cs="Times New Roman"/>
                <w:snapToGrid/>
                <w:lang w:bidi="ar-SA"/>
              </w:rPr>
              <w:t xml:space="preserve">e and impact of the </w:t>
            </w:r>
            <w:r w:rsidR="001B2B19">
              <w:rPr>
                <w:rFonts w:ascii="Gill Sans MT" w:hAnsi="Gill Sans MT" w:cs="Times New Roman"/>
                <w:snapToGrid/>
                <w:lang w:bidi="ar-SA"/>
              </w:rPr>
              <w:t xml:space="preserve">school’s </w:t>
            </w:r>
            <w:r>
              <w:rPr>
                <w:rFonts w:ascii="Gill Sans MT" w:hAnsi="Gill Sans MT" w:cs="Times New Roman"/>
                <w:snapToGrid/>
                <w:lang w:bidi="ar-SA"/>
              </w:rPr>
              <w:t>values</w:t>
            </w:r>
            <w:r w:rsidRPr="00DA04E5">
              <w:rPr>
                <w:rFonts w:ascii="Gill Sans MT" w:hAnsi="Gill Sans MT" w:cs="Times New Roman"/>
                <w:snapToGrid/>
                <w:lang w:bidi="ar-SA"/>
              </w:rPr>
              <w:t xml:space="preserve"> with obvious understanding of both their Christian meaning and the relevance to their own </w:t>
            </w:r>
            <w:r>
              <w:rPr>
                <w:rFonts w:ascii="Gill Sans MT" w:hAnsi="Gill Sans MT" w:cs="Times New Roman"/>
                <w:snapToGrid/>
                <w:lang w:bidi="ar-SA"/>
              </w:rPr>
              <w:t xml:space="preserve">and their children’s </w:t>
            </w:r>
            <w:r w:rsidRPr="00DA04E5">
              <w:rPr>
                <w:rFonts w:ascii="Gill Sans MT" w:hAnsi="Gill Sans MT" w:cs="Times New Roman"/>
                <w:snapToGrid/>
                <w:lang w:bidi="ar-SA"/>
              </w:rPr>
              <w:t xml:space="preserve">lives.  </w:t>
            </w:r>
            <w:r w:rsidR="009A6009">
              <w:rPr>
                <w:rFonts w:ascii="Gill Sans MT" w:hAnsi="Gill Sans MT" w:cs="Times New Roman"/>
                <w:snapToGrid/>
                <w:lang w:bidi="ar-SA"/>
              </w:rPr>
              <w:t>Parents describe the school as having a ‘family feel’ in which everyone looks after each other.</w:t>
            </w:r>
            <w:r w:rsidRPr="00DA04E5">
              <w:rPr>
                <w:rFonts w:ascii="Gill Sans MT" w:hAnsi="Gill Sans MT" w:cs="Times New Roman"/>
                <w:snapToGrid/>
                <w:lang w:bidi="ar-SA"/>
              </w:rPr>
              <w:t xml:space="preserve"> The resulting supportive, trusting relat</w:t>
            </w:r>
            <w:r w:rsidR="001B2B19">
              <w:rPr>
                <w:rFonts w:ascii="Gill Sans MT" w:hAnsi="Gill Sans MT" w:cs="Times New Roman"/>
                <w:snapToGrid/>
                <w:lang w:bidi="ar-SA"/>
              </w:rPr>
              <w:t>ionships contribute to excellent</w:t>
            </w:r>
            <w:r w:rsidRPr="00DA04E5">
              <w:rPr>
                <w:rFonts w:ascii="Gill Sans MT" w:hAnsi="Gill Sans MT" w:cs="Times New Roman"/>
                <w:snapToGrid/>
                <w:lang w:bidi="ar-SA"/>
              </w:rPr>
              <w:t xml:space="preserve"> pastoral support</w:t>
            </w:r>
            <w:r w:rsidR="009A6009">
              <w:rPr>
                <w:rFonts w:ascii="Gill Sans MT" w:hAnsi="Gill Sans MT" w:cs="Times New Roman"/>
                <w:snapToGrid/>
                <w:lang w:bidi="ar-SA"/>
              </w:rPr>
              <w:t xml:space="preserve"> including for adults within the community of the school. </w:t>
            </w:r>
            <w:r w:rsidR="001B2B19">
              <w:rPr>
                <w:rFonts w:ascii="Gill Sans MT" w:hAnsi="Gill Sans MT" w:cs="Times New Roman"/>
                <w:snapToGrid/>
                <w:lang w:bidi="ar-SA"/>
              </w:rPr>
              <w:t xml:space="preserve"> </w:t>
            </w:r>
            <w:r w:rsidR="001B2B19" w:rsidRPr="001B2B19">
              <w:rPr>
                <w:rFonts w:ascii="Gill Sans MT" w:hAnsi="Gill Sans MT" w:cs="Times New Roman"/>
                <w:snapToGrid/>
                <w:lang w:bidi="ar-SA"/>
              </w:rPr>
              <w:t>This provision ric</w:t>
            </w:r>
            <w:r w:rsidR="001B2B19">
              <w:rPr>
                <w:rFonts w:ascii="Gill Sans MT" w:hAnsi="Gill Sans MT" w:cs="Times New Roman"/>
                <w:snapToGrid/>
                <w:lang w:bidi="ar-SA"/>
              </w:rPr>
              <w:t>hly exemplifies the school’s commitment</w:t>
            </w:r>
            <w:r w:rsidR="001B2B19" w:rsidRPr="001B2B19">
              <w:rPr>
                <w:rFonts w:ascii="Gill Sans MT" w:hAnsi="Gill Sans MT" w:cs="Times New Roman"/>
                <w:snapToGrid/>
                <w:lang w:bidi="ar-SA"/>
              </w:rPr>
              <w:t xml:space="preserve"> to make clear everyone is loved by God</w:t>
            </w:r>
            <w:r w:rsidR="001B2B19">
              <w:rPr>
                <w:rFonts w:ascii="Gill Sans MT" w:hAnsi="Gill Sans MT" w:cs="Times New Roman"/>
                <w:snapToGrid/>
                <w:lang w:bidi="ar-SA"/>
              </w:rPr>
              <w:t xml:space="preserve"> and to value all its members</w:t>
            </w:r>
            <w:r w:rsidR="001B2B19" w:rsidRPr="001B2B19">
              <w:rPr>
                <w:rFonts w:ascii="Gill Sans MT" w:hAnsi="Gill Sans MT" w:cs="Times New Roman"/>
                <w:snapToGrid/>
                <w:lang w:bidi="ar-SA"/>
              </w:rPr>
              <w:t>.  The same motivatio</w:t>
            </w:r>
            <w:r w:rsidR="001B2B19">
              <w:rPr>
                <w:rFonts w:ascii="Gill Sans MT" w:hAnsi="Gill Sans MT" w:cs="Times New Roman"/>
                <w:snapToGrid/>
                <w:lang w:bidi="ar-SA"/>
              </w:rPr>
              <w:t>n is applied to guiding pupils</w:t>
            </w:r>
            <w:r w:rsidR="001B2B19" w:rsidRPr="001B2B19">
              <w:rPr>
                <w:rFonts w:ascii="Gill Sans MT" w:hAnsi="Gill Sans MT" w:cs="Times New Roman"/>
                <w:snapToGrid/>
                <w:lang w:bidi="ar-SA"/>
              </w:rPr>
              <w:t>’ academic attainment and progress.</w:t>
            </w:r>
            <w:r w:rsidR="001B2B19">
              <w:rPr>
                <w:rFonts w:ascii="Gill Sans MT" w:hAnsi="Gill Sans MT" w:cs="Times New Roman"/>
                <w:snapToGrid/>
                <w:lang w:bidi="ar-SA"/>
              </w:rPr>
              <w:t xml:space="preserve">  Under the guidance of the executive head teacher</w:t>
            </w:r>
            <w:r w:rsidR="00CC5681">
              <w:rPr>
                <w:rFonts w:ascii="Gill Sans MT" w:hAnsi="Gill Sans MT" w:cs="Times New Roman"/>
                <w:snapToGrid/>
                <w:lang w:bidi="ar-SA"/>
              </w:rPr>
              <w:t>,</w:t>
            </w:r>
            <w:r w:rsidR="001B2B19">
              <w:rPr>
                <w:rFonts w:ascii="Gill Sans MT" w:hAnsi="Gill Sans MT" w:cs="Times New Roman"/>
                <w:snapToGrid/>
                <w:lang w:bidi="ar-SA"/>
              </w:rPr>
              <w:t xml:space="preserve"> </w:t>
            </w:r>
            <w:r w:rsidR="007269F6">
              <w:rPr>
                <w:rFonts w:ascii="Gill Sans MT" w:hAnsi="Gill Sans MT" w:cs="Times New Roman"/>
                <w:snapToGrid/>
                <w:lang w:bidi="ar-SA"/>
              </w:rPr>
              <w:t xml:space="preserve">improved assessment and tracking of progress has enabled insightful support and challenge to be given to groups of pupils </w:t>
            </w:r>
            <w:r w:rsidR="00817281">
              <w:rPr>
                <w:rFonts w:ascii="Gill Sans MT" w:hAnsi="Gill Sans MT" w:cs="Times New Roman"/>
                <w:snapToGrid/>
                <w:lang w:bidi="ar-SA"/>
              </w:rPr>
              <w:t xml:space="preserve">so that all achieve as well as they can regardless of starting points. </w:t>
            </w:r>
            <w:r w:rsidR="001C3F0A">
              <w:rPr>
                <w:rFonts w:ascii="Gill Sans MT" w:hAnsi="Gill Sans MT" w:cs="Times New Roman"/>
                <w:snapToGrid/>
                <w:lang w:bidi="ar-SA"/>
              </w:rPr>
              <w:t xml:space="preserve"> As a result</w:t>
            </w:r>
            <w:r w:rsidR="0002106D">
              <w:rPr>
                <w:rFonts w:ascii="Gill Sans MT" w:hAnsi="Gill Sans MT" w:cs="Times New Roman"/>
                <w:snapToGrid/>
                <w:lang w:bidi="ar-SA"/>
              </w:rPr>
              <w:t>,</w:t>
            </w:r>
            <w:r w:rsidR="001C3F0A">
              <w:rPr>
                <w:rFonts w:ascii="Gill Sans MT" w:hAnsi="Gill Sans MT" w:cs="Times New Roman"/>
                <w:snapToGrid/>
                <w:lang w:bidi="ar-SA"/>
              </w:rPr>
              <w:t xml:space="preserve"> the drop in attainment and the poor progress the school experienced two years ago have been eliminated and the school’s results are good.  </w:t>
            </w:r>
            <w:r w:rsidR="00D55D45">
              <w:rPr>
                <w:rFonts w:ascii="Gill Sans MT" w:hAnsi="Gill Sans MT" w:cs="Times New Roman"/>
                <w:snapToGrid/>
                <w:lang w:bidi="ar-SA"/>
              </w:rPr>
              <w:t>Pupils and parent</w:t>
            </w:r>
            <w:r w:rsidR="001974AF">
              <w:rPr>
                <w:rFonts w:ascii="Gill Sans MT" w:hAnsi="Gill Sans MT" w:cs="Times New Roman"/>
                <w:snapToGrid/>
                <w:lang w:bidi="ar-SA"/>
              </w:rPr>
              <w:t>s agree</w:t>
            </w:r>
            <w:r w:rsidR="00D55D45">
              <w:rPr>
                <w:rFonts w:ascii="Gill Sans MT" w:hAnsi="Gill Sans MT" w:cs="Times New Roman"/>
                <w:snapToGrid/>
                <w:lang w:bidi="ar-SA"/>
              </w:rPr>
              <w:t xml:space="preserve"> that behaviour is excellent and say that this is because</w:t>
            </w:r>
            <w:r w:rsidR="00245D30">
              <w:rPr>
                <w:rFonts w:ascii="Gill Sans MT" w:hAnsi="Gill Sans MT" w:cs="Times New Roman"/>
                <w:snapToGrid/>
                <w:lang w:bidi="ar-SA"/>
              </w:rPr>
              <w:t xml:space="preserve"> everyone</w:t>
            </w:r>
            <w:r w:rsidR="00D55D45">
              <w:rPr>
                <w:rFonts w:ascii="Gill Sans MT" w:hAnsi="Gill Sans MT" w:cs="Times New Roman"/>
                <w:snapToGrid/>
                <w:lang w:bidi="ar-SA"/>
              </w:rPr>
              <w:t xml:space="preserve"> accept</w:t>
            </w:r>
            <w:r w:rsidR="00245D30">
              <w:rPr>
                <w:rFonts w:ascii="Gill Sans MT" w:hAnsi="Gill Sans MT" w:cs="Times New Roman"/>
                <w:snapToGrid/>
                <w:lang w:bidi="ar-SA"/>
              </w:rPr>
              <w:t>s</w:t>
            </w:r>
            <w:r w:rsidR="00D55D45">
              <w:rPr>
                <w:rFonts w:ascii="Gill Sans MT" w:hAnsi="Gill Sans MT" w:cs="Times New Roman"/>
                <w:snapToGrid/>
                <w:lang w:bidi="ar-SA"/>
              </w:rPr>
              <w:t xml:space="preserve"> and follow</w:t>
            </w:r>
            <w:r w:rsidR="00245D30">
              <w:rPr>
                <w:rFonts w:ascii="Gill Sans MT" w:hAnsi="Gill Sans MT" w:cs="Times New Roman"/>
                <w:snapToGrid/>
                <w:lang w:bidi="ar-SA"/>
              </w:rPr>
              <w:t>s</w:t>
            </w:r>
            <w:r w:rsidR="00D55D45">
              <w:rPr>
                <w:rFonts w:ascii="Gill Sans MT" w:hAnsi="Gill Sans MT" w:cs="Times New Roman"/>
                <w:snapToGrid/>
                <w:lang w:bidi="ar-SA"/>
              </w:rPr>
              <w:t xml:space="preserve"> the Christian values.  One</w:t>
            </w:r>
            <w:r w:rsidR="000B2E41">
              <w:rPr>
                <w:rFonts w:ascii="Gill Sans MT" w:hAnsi="Gill Sans MT" w:cs="Times New Roman"/>
                <w:snapToGrid/>
                <w:lang w:bidi="ar-SA"/>
              </w:rPr>
              <w:t xml:space="preserve"> older</w:t>
            </w:r>
            <w:r w:rsidR="00D55D45">
              <w:rPr>
                <w:rFonts w:ascii="Gill Sans MT" w:hAnsi="Gill Sans MT" w:cs="Times New Roman"/>
                <w:snapToGrid/>
                <w:lang w:bidi="ar-SA"/>
              </w:rPr>
              <w:t xml:space="preserve"> pupil pointed out a notice in the entrance hall a</w:t>
            </w:r>
            <w:r w:rsidR="001974AF">
              <w:rPr>
                <w:rFonts w:ascii="Gill Sans MT" w:hAnsi="Gill Sans MT" w:cs="Times New Roman"/>
                <w:snapToGrid/>
                <w:lang w:bidi="ar-SA"/>
              </w:rPr>
              <w:t>bout steps to follow in case of</w:t>
            </w:r>
            <w:r w:rsidR="00D55D45">
              <w:rPr>
                <w:rFonts w:ascii="Gill Sans MT" w:hAnsi="Gill Sans MT" w:cs="Times New Roman"/>
                <w:snapToGrid/>
                <w:lang w:bidi="ar-SA"/>
              </w:rPr>
              <w:t xml:space="preserve"> bullying:  “That’s what</w:t>
            </w:r>
            <w:r w:rsidR="00CC5681">
              <w:rPr>
                <w:rFonts w:ascii="Gill Sans MT" w:hAnsi="Gill Sans MT" w:cs="Times New Roman"/>
                <w:snapToGrid/>
                <w:lang w:bidi="ar-SA"/>
              </w:rPr>
              <w:t xml:space="preserve"> you should</w:t>
            </w:r>
            <w:r w:rsidR="003336A3">
              <w:rPr>
                <w:rFonts w:ascii="Gill Sans MT" w:hAnsi="Gill Sans MT" w:cs="Times New Roman"/>
                <w:snapToGrid/>
                <w:lang w:bidi="ar-SA"/>
              </w:rPr>
              <w:t xml:space="preserve"> do if there’s any</w:t>
            </w:r>
            <w:r w:rsidR="00D55D45">
              <w:rPr>
                <w:rFonts w:ascii="Gill Sans MT" w:hAnsi="Gill Sans MT" w:cs="Times New Roman"/>
                <w:snapToGrid/>
                <w:lang w:bidi="ar-SA"/>
              </w:rPr>
              <w:t xml:space="preserve"> bullying, but we don’t use it</w:t>
            </w:r>
            <w:r w:rsidR="004049BC">
              <w:rPr>
                <w:rFonts w:ascii="Gill Sans MT" w:hAnsi="Gill Sans MT" w:cs="Times New Roman"/>
                <w:snapToGrid/>
                <w:lang w:bidi="ar-SA"/>
              </w:rPr>
              <w:t xml:space="preserve">”.  </w:t>
            </w:r>
            <w:r w:rsidR="00D55D45">
              <w:rPr>
                <w:rFonts w:ascii="Gill Sans MT" w:hAnsi="Gill Sans MT" w:cs="Times New Roman"/>
                <w:snapToGrid/>
                <w:lang w:bidi="ar-SA"/>
              </w:rPr>
              <w:t xml:space="preserve">She quickly added, “That’s because we’ve never had any bullying for years!” </w:t>
            </w:r>
            <w:r w:rsidR="00B17B79">
              <w:rPr>
                <w:rFonts w:ascii="Gill Sans MT" w:hAnsi="Gill Sans MT" w:cs="Times New Roman"/>
                <w:snapToGrid/>
                <w:lang w:bidi="ar-SA"/>
              </w:rPr>
              <w:t>Parents confirm that t</w:t>
            </w:r>
            <w:r w:rsidR="000B2E41">
              <w:rPr>
                <w:rFonts w:ascii="Gill Sans MT" w:hAnsi="Gill Sans MT" w:cs="Times New Roman"/>
                <w:snapToGrid/>
                <w:lang w:bidi="ar-SA"/>
              </w:rPr>
              <w:t>hose</w:t>
            </w:r>
            <w:r w:rsidR="00B17B79">
              <w:rPr>
                <w:rFonts w:ascii="Gill Sans MT" w:hAnsi="Gill Sans MT" w:cs="Times New Roman"/>
                <w:snapToGrid/>
                <w:lang w:bidi="ar-SA"/>
              </w:rPr>
              <w:t xml:space="preserve"> children </w:t>
            </w:r>
            <w:r w:rsidR="00B17B79" w:rsidRPr="00B17B79">
              <w:rPr>
                <w:rFonts w:ascii="Gill Sans MT" w:hAnsi="Gill Sans MT" w:cs="Times New Roman"/>
                <w:snapToGrid/>
                <w:lang w:bidi="ar-SA"/>
              </w:rPr>
              <w:t xml:space="preserve">who might be singled out for attention </w:t>
            </w:r>
            <w:r w:rsidR="00B17B79">
              <w:rPr>
                <w:rFonts w:ascii="Gill Sans MT" w:hAnsi="Gill Sans MT" w:cs="Times New Roman"/>
                <w:snapToGrid/>
                <w:lang w:bidi="ar-SA"/>
              </w:rPr>
              <w:t>because o</w:t>
            </w:r>
            <w:r w:rsidR="00571E93">
              <w:rPr>
                <w:rFonts w:ascii="Gill Sans MT" w:hAnsi="Gill Sans MT" w:cs="Times New Roman"/>
                <w:snapToGrid/>
                <w:lang w:bidi="ar-SA"/>
              </w:rPr>
              <w:t>f race or other difference</w:t>
            </w:r>
            <w:r w:rsidR="00245D30">
              <w:rPr>
                <w:rFonts w:ascii="Gill Sans MT" w:hAnsi="Gill Sans MT" w:cs="Times New Roman"/>
                <w:snapToGrid/>
                <w:lang w:bidi="ar-SA"/>
              </w:rPr>
              <w:t xml:space="preserve"> are</w:t>
            </w:r>
            <w:r w:rsidR="003B338B">
              <w:rPr>
                <w:rFonts w:ascii="Gill Sans MT" w:hAnsi="Gill Sans MT" w:cs="Times New Roman"/>
                <w:snapToGrid/>
                <w:lang w:bidi="ar-SA"/>
              </w:rPr>
              <w:t xml:space="preserve"> </w:t>
            </w:r>
            <w:r w:rsidR="00B17B79">
              <w:rPr>
                <w:rFonts w:ascii="Gill Sans MT" w:hAnsi="Gill Sans MT" w:cs="Times New Roman"/>
                <w:snapToGrid/>
                <w:lang w:bidi="ar-SA"/>
              </w:rPr>
              <w:t>accepted.  Committed Christian and church-going pupils are proud to be recognised as such.</w:t>
            </w:r>
            <w:r w:rsidR="004049BC">
              <w:rPr>
                <w:rFonts w:ascii="Gill Sans MT" w:hAnsi="Gill Sans MT" w:cs="Times New Roman"/>
                <w:snapToGrid/>
                <w:lang w:bidi="ar-SA"/>
              </w:rPr>
              <w:t xml:space="preserve">  Th</w:t>
            </w:r>
            <w:r w:rsidR="001974AF">
              <w:rPr>
                <w:rFonts w:ascii="Gill Sans MT" w:hAnsi="Gill Sans MT" w:cs="Times New Roman"/>
                <w:snapToGrid/>
                <w:lang w:bidi="ar-SA"/>
              </w:rPr>
              <w:t>e school benefits from</w:t>
            </w:r>
            <w:r w:rsidR="00770079">
              <w:rPr>
                <w:rFonts w:ascii="Gill Sans MT" w:hAnsi="Gill Sans MT" w:cs="Times New Roman"/>
                <w:snapToGrid/>
                <w:lang w:bidi="ar-SA"/>
              </w:rPr>
              <w:t xml:space="preserve"> links with </w:t>
            </w:r>
            <w:r w:rsidR="004049BC">
              <w:rPr>
                <w:rFonts w:ascii="Gill Sans MT" w:hAnsi="Gill Sans MT" w:cs="Times New Roman"/>
                <w:snapToGrid/>
                <w:lang w:bidi="ar-SA"/>
              </w:rPr>
              <w:t xml:space="preserve">the </w:t>
            </w:r>
            <w:r w:rsidR="003B338B">
              <w:rPr>
                <w:rFonts w:ascii="Gill Sans MT" w:hAnsi="Gill Sans MT" w:cs="Times New Roman"/>
                <w:snapToGrid/>
                <w:lang w:bidi="ar-SA"/>
              </w:rPr>
              <w:t xml:space="preserve">church, </w:t>
            </w:r>
            <w:r w:rsidR="004049BC">
              <w:rPr>
                <w:rFonts w:ascii="Gill Sans MT" w:hAnsi="Gill Sans MT" w:cs="Times New Roman"/>
                <w:snapToGrid/>
                <w:lang w:bidi="ar-SA"/>
              </w:rPr>
              <w:t>Roya</w:t>
            </w:r>
            <w:r w:rsidR="00770079">
              <w:rPr>
                <w:rFonts w:ascii="Gill Sans MT" w:hAnsi="Gill Sans MT" w:cs="Times New Roman"/>
                <w:snapToGrid/>
                <w:lang w:bidi="ar-SA"/>
              </w:rPr>
              <w:t>l Estate</w:t>
            </w:r>
            <w:r w:rsidR="003065D2">
              <w:rPr>
                <w:rFonts w:ascii="Gill Sans MT" w:hAnsi="Gill Sans MT" w:cs="Times New Roman"/>
                <w:snapToGrid/>
                <w:lang w:bidi="ar-SA"/>
              </w:rPr>
              <w:t xml:space="preserve">, </w:t>
            </w:r>
            <w:r w:rsidR="00770079">
              <w:rPr>
                <w:rFonts w:ascii="Gill Sans MT" w:hAnsi="Gill Sans MT" w:cs="Times New Roman"/>
                <w:snapToGrid/>
                <w:lang w:bidi="ar-SA"/>
              </w:rPr>
              <w:t>St George’s Chapel and local businesses.  It also has links with local schools in very differen</w:t>
            </w:r>
            <w:r w:rsidR="00245D30">
              <w:rPr>
                <w:rFonts w:ascii="Gill Sans MT" w:hAnsi="Gill Sans MT" w:cs="Times New Roman"/>
                <w:snapToGrid/>
                <w:lang w:bidi="ar-SA"/>
              </w:rPr>
              <w:t>t social settings</w:t>
            </w:r>
            <w:r w:rsidR="00770079">
              <w:rPr>
                <w:rFonts w:ascii="Gill Sans MT" w:hAnsi="Gill Sans MT" w:cs="Times New Roman"/>
                <w:snapToGrid/>
                <w:lang w:bidi="ar-SA"/>
              </w:rPr>
              <w:t xml:space="preserve">. Visits and visitors, including representatives of other faiths enhance social, moral, spiritual and cultural development. </w:t>
            </w:r>
            <w:r w:rsidR="001C3F0A" w:rsidRPr="001C3F0A">
              <w:rPr>
                <w:rFonts w:ascii="Gill Sans MT" w:hAnsi="Gill Sans MT" w:cs="Times New Roman"/>
                <w:snapToGrid/>
                <w:lang w:bidi="ar-SA"/>
              </w:rPr>
              <w:t>These and other opportunities show how well the school has addressed the last inspection’s c</w:t>
            </w:r>
            <w:r w:rsidR="00770079">
              <w:rPr>
                <w:rFonts w:ascii="Gill Sans MT" w:hAnsi="Gill Sans MT" w:cs="Times New Roman"/>
                <w:snapToGrid/>
                <w:lang w:bidi="ar-SA"/>
              </w:rPr>
              <w:t>hallenge to enrich pupils</w:t>
            </w:r>
            <w:r w:rsidR="00245D30">
              <w:rPr>
                <w:rFonts w:ascii="Gill Sans MT" w:hAnsi="Gill Sans MT" w:cs="Times New Roman"/>
                <w:snapToGrid/>
                <w:lang w:bidi="ar-SA"/>
              </w:rPr>
              <w:t xml:space="preserve">’ </w:t>
            </w:r>
            <w:r w:rsidR="00770079">
              <w:rPr>
                <w:rFonts w:ascii="Gill Sans MT" w:hAnsi="Gill Sans MT" w:cs="Times New Roman"/>
                <w:snapToGrid/>
                <w:lang w:bidi="ar-SA"/>
              </w:rPr>
              <w:t xml:space="preserve">understanding of diversity. </w:t>
            </w:r>
            <w:r w:rsidR="00B17B79" w:rsidRPr="00B17B79">
              <w:rPr>
                <w:rFonts w:ascii="Gill Sans MT" w:hAnsi="Gill Sans MT" w:cs="Times New Roman"/>
                <w:snapToGrid/>
                <w:lang w:bidi="ar-SA"/>
              </w:rPr>
              <w:t xml:space="preserve"> </w:t>
            </w:r>
            <w:r w:rsidR="00770079">
              <w:rPr>
                <w:rFonts w:ascii="Gill Sans MT" w:hAnsi="Gill Sans MT" w:cs="Times New Roman"/>
                <w:snapToGrid/>
                <w:lang w:bidi="ar-SA"/>
              </w:rPr>
              <w:t>Opportunities in the</w:t>
            </w:r>
            <w:r w:rsidR="003B338B">
              <w:rPr>
                <w:rFonts w:ascii="Gill Sans MT" w:hAnsi="Gill Sans MT" w:cs="Times New Roman"/>
                <w:snapToGrid/>
                <w:lang w:bidi="ar-SA"/>
              </w:rPr>
              <w:t xml:space="preserve"> rural context of the </w:t>
            </w:r>
            <w:r w:rsidR="00245D30">
              <w:rPr>
                <w:rFonts w:ascii="Gill Sans MT" w:hAnsi="Gill Sans MT" w:cs="Times New Roman"/>
                <w:snapToGrid/>
                <w:lang w:bidi="ar-SA"/>
              </w:rPr>
              <w:t>Great Park</w:t>
            </w:r>
            <w:r w:rsidR="003B338B">
              <w:rPr>
                <w:rFonts w:ascii="Gill Sans MT" w:hAnsi="Gill Sans MT" w:cs="Times New Roman"/>
                <w:snapToGrid/>
                <w:lang w:bidi="ar-SA"/>
              </w:rPr>
              <w:t xml:space="preserve"> support awareness of stewardship of the environment. </w:t>
            </w:r>
            <w:r w:rsidR="00B17B79" w:rsidRPr="00B17B79">
              <w:rPr>
                <w:rFonts w:ascii="Gill Sans MT" w:hAnsi="Gill Sans MT" w:cs="Times New Roman"/>
                <w:snapToGrid/>
                <w:lang w:bidi="ar-SA"/>
              </w:rPr>
              <w:t xml:space="preserve">Community spirit is </w:t>
            </w:r>
            <w:r w:rsidR="003B338B">
              <w:rPr>
                <w:rFonts w:ascii="Gill Sans MT" w:hAnsi="Gill Sans MT" w:cs="Times New Roman"/>
                <w:snapToGrid/>
                <w:lang w:bidi="ar-SA"/>
              </w:rPr>
              <w:t>demonstrated in the wa</w:t>
            </w:r>
            <w:r w:rsidR="001974AF">
              <w:rPr>
                <w:rFonts w:ascii="Gill Sans MT" w:hAnsi="Gill Sans MT" w:cs="Times New Roman"/>
                <w:snapToGrid/>
                <w:lang w:bidi="ar-SA"/>
              </w:rPr>
              <w:t xml:space="preserve">y </w:t>
            </w:r>
            <w:r w:rsidR="003B338B">
              <w:rPr>
                <w:rFonts w:ascii="Gill Sans MT" w:hAnsi="Gill Sans MT" w:cs="Times New Roman"/>
                <w:snapToGrid/>
                <w:lang w:bidi="ar-SA"/>
              </w:rPr>
              <w:t>pupils</w:t>
            </w:r>
            <w:r w:rsidR="00B17B79" w:rsidRPr="00B17B79">
              <w:rPr>
                <w:rFonts w:ascii="Gill Sans MT" w:hAnsi="Gill Sans MT" w:cs="Times New Roman"/>
                <w:snapToGrid/>
                <w:lang w:bidi="ar-SA"/>
              </w:rPr>
              <w:t xml:space="preserve"> take on roles of responsibility because they are ways of helping others and the school community as a whole</w:t>
            </w:r>
            <w:r w:rsidR="003B338B">
              <w:rPr>
                <w:rFonts w:ascii="Gill Sans MT" w:hAnsi="Gill Sans MT" w:cs="Times New Roman"/>
                <w:snapToGrid/>
                <w:lang w:bidi="ar-SA"/>
              </w:rPr>
              <w:t>.</w:t>
            </w:r>
          </w:p>
        </w:tc>
      </w:tr>
      <w:tr w:rsidR="00406A4E" w:rsidRPr="00406A4E" w14:paraId="23A59FA5" w14:textId="77777777" w:rsidTr="00CE5C4D">
        <w:tc>
          <w:tcPr>
            <w:tcW w:w="9781" w:type="dxa"/>
          </w:tcPr>
          <w:p w14:paraId="2CA47F3C" w14:textId="4E706F7B" w:rsidR="00C1437D" w:rsidRPr="00406A4E" w:rsidRDefault="00C1437D" w:rsidP="00C1437D">
            <w:pPr>
              <w:spacing w:before="120" w:after="120"/>
              <w:jc w:val="center"/>
              <w:rPr>
                <w:rFonts w:ascii="Gill Sans MT" w:hAnsi="Gill Sans MT" w:cs="Arial"/>
                <w:b/>
                <w:bCs/>
              </w:rPr>
            </w:pPr>
            <w:r w:rsidRPr="00406A4E">
              <w:rPr>
                <w:rFonts w:ascii="Gill Sans MT" w:hAnsi="Gill Sans MT" w:cs="Arial"/>
                <w:b/>
                <w:bCs/>
              </w:rPr>
              <w:t xml:space="preserve">The impact of collective worship on the </w:t>
            </w:r>
            <w:r w:rsidR="008A1F6C">
              <w:rPr>
                <w:rFonts w:ascii="Gill Sans MT" w:hAnsi="Gill Sans MT" w:cs="Arial"/>
                <w:b/>
                <w:bCs/>
              </w:rPr>
              <w:t>school community is outstanding</w:t>
            </w:r>
          </w:p>
          <w:p w14:paraId="5233ADF6" w14:textId="5B073CD6" w:rsidR="006708A1" w:rsidRPr="00406A4E" w:rsidRDefault="0058532B" w:rsidP="00A94E83">
            <w:pPr>
              <w:rPr>
                <w:rFonts w:ascii="Gill Sans MT" w:hAnsi="Gill Sans MT" w:cs="Times New Roman"/>
                <w:snapToGrid/>
                <w:lang w:bidi="ar-SA"/>
              </w:rPr>
            </w:pPr>
            <w:r>
              <w:rPr>
                <w:rFonts w:ascii="Gill Sans MT" w:hAnsi="Gill Sans MT" w:cs="Arial"/>
                <w:bCs/>
              </w:rPr>
              <w:t>G</w:t>
            </w:r>
            <w:r w:rsidRPr="0058532B">
              <w:rPr>
                <w:rFonts w:ascii="Gill Sans MT" w:hAnsi="Gill Sans MT" w:cs="Arial"/>
                <w:bCs/>
              </w:rPr>
              <w:t xml:space="preserve">reat value is placed on the distinctively </w:t>
            </w:r>
            <w:r>
              <w:rPr>
                <w:rFonts w:ascii="Gill Sans MT" w:hAnsi="Gill Sans MT" w:cs="Arial"/>
                <w:bCs/>
              </w:rPr>
              <w:t>Christian collective worship</w:t>
            </w:r>
            <w:r w:rsidRPr="0058532B">
              <w:rPr>
                <w:rFonts w:ascii="Gill Sans MT" w:hAnsi="Gill Sans MT" w:cs="Arial"/>
                <w:bCs/>
              </w:rPr>
              <w:t xml:space="preserve"> that is the heart of the life of the whole school community.  Worship is engaging and relevant and is central to the ethos and values of the school.  </w:t>
            </w:r>
            <w:r w:rsidR="003065D2">
              <w:rPr>
                <w:rFonts w:ascii="Gill Sans MT" w:hAnsi="Gill Sans MT" w:cs="Arial"/>
                <w:bCs/>
              </w:rPr>
              <w:t>Pupils</w:t>
            </w:r>
            <w:r w:rsidRPr="0058532B">
              <w:rPr>
                <w:rFonts w:ascii="Gill Sans MT" w:hAnsi="Gill Sans MT" w:cs="Arial"/>
                <w:bCs/>
              </w:rPr>
              <w:t xml:space="preserve"> in the worship </w:t>
            </w:r>
            <w:r>
              <w:rPr>
                <w:rFonts w:ascii="Gill Sans MT" w:hAnsi="Gill Sans MT" w:cs="Arial"/>
                <w:bCs/>
              </w:rPr>
              <w:t>group plan, present and evaluate worship, and discuss it</w:t>
            </w:r>
            <w:r w:rsidRPr="0058532B">
              <w:rPr>
                <w:rFonts w:ascii="Gill Sans MT" w:hAnsi="Gill Sans MT" w:cs="Arial"/>
                <w:bCs/>
              </w:rPr>
              <w:t xml:space="preserve"> with confidence. They clearly take pride in t</w:t>
            </w:r>
            <w:r>
              <w:rPr>
                <w:rFonts w:ascii="Gill Sans MT" w:hAnsi="Gill Sans MT" w:cs="Arial"/>
                <w:bCs/>
              </w:rPr>
              <w:t>he many opportunities to contribute to and lead worship</w:t>
            </w:r>
            <w:r w:rsidRPr="0058532B">
              <w:rPr>
                <w:rFonts w:ascii="Gill Sans MT" w:hAnsi="Gill Sans MT" w:cs="Arial"/>
                <w:bCs/>
              </w:rPr>
              <w:t xml:space="preserve">. This </w:t>
            </w:r>
            <w:r>
              <w:rPr>
                <w:rFonts w:ascii="Gill Sans MT" w:hAnsi="Gill Sans MT" w:cs="Arial"/>
                <w:bCs/>
              </w:rPr>
              <w:t>was borne out by parents</w:t>
            </w:r>
            <w:r w:rsidR="003065D2">
              <w:rPr>
                <w:rFonts w:ascii="Gill Sans MT" w:hAnsi="Gill Sans MT" w:cs="Arial"/>
                <w:bCs/>
              </w:rPr>
              <w:t>, one of whom</w:t>
            </w:r>
            <w:r>
              <w:rPr>
                <w:rFonts w:ascii="Gill Sans MT" w:hAnsi="Gill Sans MT" w:cs="Arial"/>
                <w:bCs/>
              </w:rPr>
              <w:t xml:space="preserve"> remarked that her daughter had created an altar at home, following the model of the one at school, with a cross, </w:t>
            </w:r>
            <w:r w:rsidR="00111F66">
              <w:rPr>
                <w:rFonts w:ascii="Gill Sans MT" w:hAnsi="Gill Sans MT" w:cs="Arial"/>
                <w:bCs/>
              </w:rPr>
              <w:t xml:space="preserve">flowers, </w:t>
            </w:r>
            <w:r>
              <w:rPr>
                <w:rFonts w:ascii="Gill Sans MT" w:hAnsi="Gill Sans MT" w:cs="Arial"/>
                <w:bCs/>
              </w:rPr>
              <w:t xml:space="preserve">candle and bible. </w:t>
            </w:r>
            <w:r w:rsidRPr="0058532B">
              <w:rPr>
                <w:rFonts w:ascii="Gill Sans MT" w:hAnsi="Gill Sans MT" w:cs="Arial"/>
                <w:bCs/>
              </w:rPr>
              <w:t xml:space="preserve">References </w:t>
            </w:r>
            <w:r>
              <w:rPr>
                <w:rFonts w:ascii="Gill Sans MT" w:hAnsi="Gill Sans MT" w:cs="Arial"/>
                <w:bCs/>
              </w:rPr>
              <w:t>to God the Father,</w:t>
            </w:r>
            <w:r w:rsidR="003065D2">
              <w:rPr>
                <w:rFonts w:ascii="Gill Sans MT" w:hAnsi="Gill Sans MT" w:cs="Arial"/>
                <w:bCs/>
              </w:rPr>
              <w:t xml:space="preserve"> Jesus</w:t>
            </w:r>
            <w:r w:rsidRPr="0058532B">
              <w:rPr>
                <w:rFonts w:ascii="Gill Sans MT" w:hAnsi="Gill Sans MT" w:cs="Arial"/>
                <w:bCs/>
              </w:rPr>
              <w:t xml:space="preserve"> </w:t>
            </w:r>
            <w:r>
              <w:rPr>
                <w:rFonts w:ascii="Gill Sans MT" w:hAnsi="Gill Sans MT" w:cs="Arial"/>
                <w:bCs/>
              </w:rPr>
              <w:t xml:space="preserve">the Son </w:t>
            </w:r>
            <w:r w:rsidRPr="0058532B">
              <w:rPr>
                <w:rFonts w:ascii="Gill Sans MT" w:hAnsi="Gill Sans MT" w:cs="Arial"/>
                <w:bCs/>
              </w:rPr>
              <w:t>and</w:t>
            </w:r>
            <w:r>
              <w:rPr>
                <w:rFonts w:ascii="Gill Sans MT" w:hAnsi="Gill Sans MT" w:cs="Arial"/>
                <w:bCs/>
              </w:rPr>
              <w:t xml:space="preserve"> the Holy Spirit are understood by older pupils</w:t>
            </w:r>
            <w:r w:rsidRPr="0058532B">
              <w:rPr>
                <w:rFonts w:ascii="Gill Sans MT" w:hAnsi="Gill Sans MT" w:cs="Arial"/>
                <w:bCs/>
              </w:rPr>
              <w:t>.  This is witnessed in the lighting of thre</w:t>
            </w:r>
            <w:r>
              <w:rPr>
                <w:rFonts w:ascii="Gill Sans MT" w:hAnsi="Gill Sans MT" w:cs="Arial"/>
                <w:bCs/>
              </w:rPr>
              <w:t xml:space="preserve">e </w:t>
            </w:r>
            <w:r w:rsidR="00021119">
              <w:rPr>
                <w:rFonts w:ascii="Gill Sans MT" w:hAnsi="Gill Sans MT" w:cs="Arial"/>
                <w:bCs/>
              </w:rPr>
              <w:t xml:space="preserve">joined </w:t>
            </w:r>
            <w:r>
              <w:rPr>
                <w:rFonts w:ascii="Gill Sans MT" w:hAnsi="Gill Sans MT" w:cs="Arial"/>
                <w:bCs/>
              </w:rPr>
              <w:t>candles at the beginning of worship</w:t>
            </w:r>
            <w:r w:rsidRPr="0058532B">
              <w:rPr>
                <w:rFonts w:ascii="Gill Sans MT" w:hAnsi="Gill Sans MT" w:cs="Arial"/>
                <w:bCs/>
              </w:rPr>
              <w:t xml:space="preserve"> signalling both a time for praise and a deepening understanding of the Trinity.  Prayer and reflection are given high importance across all </w:t>
            </w:r>
            <w:r w:rsidR="00021119">
              <w:rPr>
                <w:rFonts w:ascii="Gill Sans MT" w:hAnsi="Gill Sans MT" w:cs="Arial"/>
                <w:bCs/>
              </w:rPr>
              <w:t>aspects of school life. Pupils</w:t>
            </w:r>
            <w:r w:rsidRPr="0058532B">
              <w:rPr>
                <w:rFonts w:ascii="Gill Sans MT" w:hAnsi="Gill Sans MT" w:cs="Arial"/>
                <w:bCs/>
              </w:rPr>
              <w:t xml:space="preserve"> regularly write prayers</w:t>
            </w:r>
            <w:r w:rsidR="00021119">
              <w:rPr>
                <w:rFonts w:ascii="Gill Sans MT" w:hAnsi="Gill Sans MT" w:cs="Arial"/>
                <w:bCs/>
              </w:rPr>
              <w:t xml:space="preserve"> which are read out in worship</w:t>
            </w:r>
            <w:r w:rsidR="00A219E8">
              <w:rPr>
                <w:rFonts w:ascii="Gill Sans MT" w:hAnsi="Gill Sans MT" w:cs="Arial"/>
                <w:bCs/>
              </w:rPr>
              <w:t xml:space="preserve"> and used in classes</w:t>
            </w:r>
            <w:r w:rsidR="00021119">
              <w:rPr>
                <w:rFonts w:ascii="Gill Sans MT" w:hAnsi="Gill Sans MT" w:cs="Arial"/>
                <w:bCs/>
              </w:rPr>
              <w:t xml:space="preserve">. </w:t>
            </w:r>
            <w:r w:rsidR="00472EDC">
              <w:rPr>
                <w:rFonts w:ascii="Gill Sans MT" w:hAnsi="Gill Sans MT" w:cs="Arial"/>
                <w:bCs/>
              </w:rPr>
              <w:t>T</w:t>
            </w:r>
            <w:r w:rsidR="00021119">
              <w:rPr>
                <w:rFonts w:ascii="Gill Sans MT" w:hAnsi="Gill Sans MT" w:cs="Arial"/>
                <w:bCs/>
              </w:rPr>
              <w:t>ogether with members of staff</w:t>
            </w:r>
            <w:r w:rsidR="003C374F">
              <w:rPr>
                <w:rFonts w:ascii="Gill Sans MT" w:hAnsi="Gill Sans MT" w:cs="Arial"/>
                <w:bCs/>
              </w:rPr>
              <w:t>, t</w:t>
            </w:r>
            <w:r w:rsidR="00666EF2">
              <w:rPr>
                <w:rFonts w:ascii="Gill Sans MT" w:hAnsi="Gill Sans MT" w:cs="Arial"/>
                <w:bCs/>
              </w:rPr>
              <w:t>he incumbent, Can</w:t>
            </w:r>
            <w:r w:rsidR="00021119">
              <w:rPr>
                <w:rFonts w:ascii="Gill Sans MT" w:hAnsi="Gill Sans MT" w:cs="Arial"/>
                <w:bCs/>
              </w:rPr>
              <w:t>on Poll,</w:t>
            </w:r>
            <w:r w:rsidR="00472EDC" w:rsidRPr="00472EDC">
              <w:rPr>
                <w:rFonts w:ascii="Gill Sans MT" w:hAnsi="Gill Sans MT" w:cs="Arial"/>
                <w:bCs/>
              </w:rPr>
              <w:t xml:space="preserve"> </w:t>
            </w:r>
            <w:r w:rsidR="00472EDC">
              <w:rPr>
                <w:rFonts w:ascii="Gill Sans MT" w:hAnsi="Gill Sans MT" w:cs="Arial"/>
                <w:bCs/>
              </w:rPr>
              <w:t>is involved</w:t>
            </w:r>
            <w:r w:rsidR="003C374F">
              <w:rPr>
                <w:rFonts w:ascii="Gill Sans MT" w:hAnsi="Gill Sans MT" w:cs="Arial"/>
                <w:bCs/>
              </w:rPr>
              <w:t xml:space="preserve"> in the planning of worship</w:t>
            </w:r>
            <w:r w:rsidR="009D3A96">
              <w:rPr>
                <w:rFonts w:ascii="Gill Sans MT" w:hAnsi="Gill Sans MT" w:cs="Arial"/>
                <w:bCs/>
              </w:rPr>
              <w:t xml:space="preserve"> </w:t>
            </w:r>
            <w:r w:rsidR="00472EDC">
              <w:rPr>
                <w:rFonts w:ascii="Gill Sans MT" w:hAnsi="Gill Sans MT" w:cs="Arial"/>
                <w:bCs/>
              </w:rPr>
              <w:t xml:space="preserve">and </w:t>
            </w:r>
            <w:r w:rsidR="005A6950">
              <w:rPr>
                <w:rFonts w:ascii="Gill Sans MT" w:hAnsi="Gill Sans MT" w:cs="Arial"/>
                <w:bCs/>
              </w:rPr>
              <w:t>plays a key</w:t>
            </w:r>
            <w:r w:rsidR="00472EDC">
              <w:rPr>
                <w:rFonts w:ascii="Gill Sans MT" w:hAnsi="Gill Sans MT" w:cs="Arial"/>
                <w:bCs/>
              </w:rPr>
              <w:t xml:space="preserve"> role</w:t>
            </w:r>
            <w:r w:rsidR="00F4344B">
              <w:rPr>
                <w:rFonts w:ascii="Gill Sans MT" w:hAnsi="Gill Sans MT" w:cs="Arial"/>
                <w:bCs/>
              </w:rPr>
              <w:t>, leading worship regularly,</w:t>
            </w:r>
            <w:r w:rsidR="00021119">
              <w:rPr>
                <w:rFonts w:ascii="Gill Sans MT" w:hAnsi="Gill Sans MT" w:cs="Arial"/>
                <w:bCs/>
              </w:rPr>
              <w:t xml:space="preserve"> either in school</w:t>
            </w:r>
            <w:r w:rsidR="00A94E83">
              <w:rPr>
                <w:rFonts w:ascii="Gill Sans MT" w:hAnsi="Gill Sans MT" w:cs="Arial"/>
                <w:bCs/>
              </w:rPr>
              <w:t>,</w:t>
            </w:r>
            <w:r w:rsidR="00F34B19">
              <w:rPr>
                <w:rFonts w:ascii="Gill Sans MT" w:hAnsi="Gill Sans MT" w:cs="Arial"/>
                <w:bCs/>
              </w:rPr>
              <w:t xml:space="preserve"> or at</w:t>
            </w:r>
            <w:r w:rsidR="00021119">
              <w:rPr>
                <w:rFonts w:ascii="Gill Sans MT" w:hAnsi="Gill Sans MT" w:cs="Arial"/>
                <w:bCs/>
              </w:rPr>
              <w:t xml:space="preserve"> the Royal Chapel</w:t>
            </w:r>
            <w:r w:rsidR="003B0B12">
              <w:rPr>
                <w:rFonts w:ascii="Gill Sans MT" w:hAnsi="Gill Sans MT" w:cs="Arial"/>
                <w:bCs/>
              </w:rPr>
              <w:t xml:space="preserve"> for key Christian celebrations</w:t>
            </w:r>
            <w:r w:rsidR="00472EDC" w:rsidRPr="00472EDC">
              <w:rPr>
                <w:rFonts w:ascii="Gill Sans MT" w:hAnsi="Gill Sans MT" w:cs="Arial"/>
                <w:bCs/>
              </w:rPr>
              <w:t xml:space="preserve">.  </w:t>
            </w:r>
            <w:r w:rsidR="00A94E83">
              <w:rPr>
                <w:rFonts w:ascii="Gill Sans MT" w:hAnsi="Gill Sans MT" w:cs="Arial"/>
                <w:bCs/>
              </w:rPr>
              <w:t>He</w:t>
            </w:r>
            <w:r w:rsidR="00A94E83" w:rsidRPr="00A94E83">
              <w:rPr>
                <w:rFonts w:ascii="Gill Sans MT" w:hAnsi="Gill Sans MT" w:cs="Arial"/>
                <w:bCs/>
              </w:rPr>
              <w:t xml:space="preserve"> play</w:t>
            </w:r>
            <w:r w:rsidR="00A94E83">
              <w:rPr>
                <w:rFonts w:ascii="Gill Sans MT" w:hAnsi="Gill Sans MT" w:cs="Arial"/>
                <w:bCs/>
              </w:rPr>
              <w:t>s</w:t>
            </w:r>
            <w:r w:rsidR="00A94E83" w:rsidRPr="00A94E83">
              <w:rPr>
                <w:rFonts w:ascii="Gill Sans MT" w:hAnsi="Gill Sans MT" w:cs="Arial"/>
                <w:bCs/>
              </w:rPr>
              <w:t xml:space="preserve"> an important part in the life of the </w:t>
            </w:r>
            <w:r w:rsidR="00A94E83">
              <w:rPr>
                <w:rFonts w:ascii="Gill Sans MT" w:hAnsi="Gill Sans MT" w:cs="Arial"/>
                <w:bCs/>
              </w:rPr>
              <w:t>school and is</w:t>
            </w:r>
            <w:r w:rsidR="00A94E83" w:rsidRPr="00A94E83">
              <w:rPr>
                <w:rFonts w:ascii="Gill Sans MT" w:hAnsi="Gill Sans MT" w:cs="Arial"/>
                <w:bCs/>
              </w:rPr>
              <w:t xml:space="preserve"> well liked by the pupils</w:t>
            </w:r>
            <w:r w:rsidR="00571E93">
              <w:rPr>
                <w:rFonts w:ascii="Gill Sans MT" w:hAnsi="Gill Sans MT" w:cs="Arial"/>
                <w:bCs/>
              </w:rPr>
              <w:t>,</w:t>
            </w:r>
            <w:r w:rsidR="00A94E83" w:rsidRPr="00A94E83">
              <w:rPr>
                <w:rFonts w:ascii="Gill Sans MT" w:hAnsi="Gill Sans MT" w:cs="Arial"/>
                <w:bCs/>
              </w:rPr>
              <w:t xml:space="preserve"> for whom he is a role-model as a worship leader.  </w:t>
            </w:r>
            <w:r w:rsidR="00472EDC" w:rsidRPr="00472EDC">
              <w:rPr>
                <w:rFonts w:ascii="Gill Sans MT" w:hAnsi="Gill Sans MT" w:cs="Arial"/>
                <w:bCs/>
              </w:rPr>
              <w:t>He b</w:t>
            </w:r>
            <w:r w:rsidR="00A219E8">
              <w:rPr>
                <w:rFonts w:ascii="Gill Sans MT" w:hAnsi="Gill Sans MT" w:cs="Arial"/>
                <w:bCs/>
              </w:rPr>
              <w:t>rings accessible theological</w:t>
            </w:r>
            <w:r w:rsidR="00472EDC" w:rsidRPr="00472EDC">
              <w:rPr>
                <w:rFonts w:ascii="Gill Sans MT" w:hAnsi="Gill Sans MT" w:cs="Arial"/>
                <w:bCs/>
              </w:rPr>
              <w:t xml:space="preserve"> teaching and elements of the Anglican traditio</w:t>
            </w:r>
            <w:r w:rsidR="00A94E83">
              <w:rPr>
                <w:rFonts w:ascii="Gill Sans MT" w:hAnsi="Gill Sans MT" w:cs="Arial"/>
                <w:bCs/>
              </w:rPr>
              <w:t xml:space="preserve">n to the school community. </w:t>
            </w:r>
            <w:r w:rsidR="00021119">
              <w:rPr>
                <w:rFonts w:ascii="Gill Sans MT" w:hAnsi="Gill Sans MT" w:cs="Arial"/>
                <w:bCs/>
              </w:rPr>
              <w:t xml:space="preserve"> </w:t>
            </w:r>
            <w:r w:rsidR="003B0B12">
              <w:rPr>
                <w:rFonts w:ascii="Gill Sans MT" w:hAnsi="Gill Sans MT" w:cs="Arial"/>
                <w:bCs/>
              </w:rPr>
              <w:t xml:space="preserve">Many parents of all faiths take and value opportunities to attend worship services both at school and in church. </w:t>
            </w:r>
            <w:r w:rsidR="00960340" w:rsidRPr="00960340">
              <w:rPr>
                <w:rFonts w:ascii="Gill Sans MT" w:hAnsi="Gill Sans MT" w:cs="Arial"/>
                <w:bCs/>
              </w:rPr>
              <w:t>Worship is enriched by the leadership of staff and visitors from</w:t>
            </w:r>
            <w:r w:rsidR="00960340">
              <w:rPr>
                <w:rFonts w:ascii="Gill Sans MT" w:hAnsi="Gill Sans MT" w:cs="Arial"/>
                <w:bCs/>
              </w:rPr>
              <w:t xml:space="preserve"> different Christian traditions and different faiths</w:t>
            </w:r>
            <w:r w:rsidR="00111F66">
              <w:rPr>
                <w:rFonts w:ascii="Gill Sans MT" w:hAnsi="Gill Sans MT" w:cs="Arial"/>
                <w:bCs/>
              </w:rPr>
              <w:t xml:space="preserve"> including a Hindu parent and Jewish governor </w:t>
            </w:r>
            <w:r w:rsidR="00960340">
              <w:rPr>
                <w:rFonts w:ascii="Gill Sans MT" w:hAnsi="Gill Sans MT" w:cs="Arial"/>
                <w:bCs/>
              </w:rPr>
              <w:t xml:space="preserve">who </w:t>
            </w:r>
            <w:r w:rsidR="00111F66">
              <w:rPr>
                <w:rFonts w:ascii="Gill Sans MT" w:hAnsi="Gill Sans MT" w:cs="Arial"/>
                <w:bCs/>
              </w:rPr>
              <w:t xml:space="preserve">have spoken about their beliefs and culture.  This </w:t>
            </w:r>
            <w:r w:rsidR="00111F66" w:rsidRPr="00111F66">
              <w:rPr>
                <w:rFonts w:ascii="Gill Sans MT" w:hAnsi="Gill Sans MT" w:cs="Arial"/>
                <w:bCs/>
              </w:rPr>
              <w:t>deepen</w:t>
            </w:r>
            <w:r w:rsidR="00111F66">
              <w:rPr>
                <w:rFonts w:ascii="Gill Sans MT" w:hAnsi="Gill Sans MT" w:cs="Arial"/>
                <w:bCs/>
              </w:rPr>
              <w:t>ing of spiritual development is</w:t>
            </w:r>
            <w:r w:rsidR="00111F66" w:rsidRPr="00111F66">
              <w:rPr>
                <w:rFonts w:ascii="Gill Sans MT" w:hAnsi="Gill Sans MT" w:cs="Arial"/>
                <w:bCs/>
              </w:rPr>
              <w:t xml:space="preserve"> enthusiastically welcomed by all.</w:t>
            </w:r>
            <w:r w:rsidR="00960340">
              <w:rPr>
                <w:rFonts w:ascii="Gill Sans MT" w:hAnsi="Gill Sans MT" w:cs="Arial"/>
                <w:bCs/>
              </w:rPr>
              <w:t xml:space="preserve">  </w:t>
            </w:r>
            <w:r w:rsidR="00960340" w:rsidRPr="00960340">
              <w:rPr>
                <w:rFonts w:ascii="Gill Sans MT" w:hAnsi="Gill Sans MT" w:cs="Arial"/>
                <w:bCs/>
              </w:rPr>
              <w:t xml:space="preserve">First hand experiences such as these </w:t>
            </w:r>
            <w:r w:rsidR="00960340">
              <w:rPr>
                <w:rFonts w:ascii="Gill Sans MT" w:hAnsi="Gill Sans MT" w:cs="Arial"/>
                <w:bCs/>
              </w:rPr>
              <w:t xml:space="preserve">effectively </w:t>
            </w:r>
            <w:r w:rsidR="00960340" w:rsidRPr="00960340">
              <w:rPr>
                <w:rFonts w:ascii="Gill Sans MT" w:hAnsi="Gill Sans MT" w:cs="Arial"/>
                <w:bCs/>
              </w:rPr>
              <w:t>promote respect and a better understanding of other faith</w:t>
            </w:r>
            <w:r w:rsidR="00960340">
              <w:rPr>
                <w:rFonts w:ascii="Gill Sans MT" w:hAnsi="Gill Sans MT" w:cs="Arial"/>
                <w:bCs/>
              </w:rPr>
              <w:t>s</w:t>
            </w:r>
            <w:r w:rsidR="003336A3">
              <w:rPr>
                <w:rFonts w:ascii="Gill Sans MT" w:hAnsi="Gill Sans MT" w:cs="Arial"/>
                <w:bCs/>
              </w:rPr>
              <w:t xml:space="preserve">. </w:t>
            </w:r>
            <w:r w:rsidR="0051685F">
              <w:rPr>
                <w:rFonts w:ascii="Gill Sans MT" w:hAnsi="Gill Sans MT" w:cs="Arial"/>
                <w:bCs/>
              </w:rPr>
              <w:t>Pupils’</w:t>
            </w:r>
            <w:r w:rsidR="003336A3" w:rsidRPr="003336A3">
              <w:rPr>
                <w:rFonts w:ascii="Gill Sans MT" w:hAnsi="Gill Sans MT" w:cs="Arial"/>
                <w:bCs/>
              </w:rPr>
              <w:t xml:space="preserve"> grasp of the wide variety in worship across the worldwide</w:t>
            </w:r>
            <w:r w:rsidR="00FF4599">
              <w:rPr>
                <w:rFonts w:ascii="Gill Sans MT" w:hAnsi="Gill Sans MT" w:cs="Arial"/>
                <w:bCs/>
              </w:rPr>
              <w:t xml:space="preserve"> Christian</w:t>
            </w:r>
            <w:r w:rsidR="003336A3" w:rsidRPr="003336A3">
              <w:rPr>
                <w:rFonts w:ascii="Gill Sans MT" w:hAnsi="Gill Sans MT" w:cs="Arial"/>
                <w:bCs/>
              </w:rPr>
              <w:t xml:space="preserve"> church </w:t>
            </w:r>
            <w:r w:rsidR="00D55F76">
              <w:rPr>
                <w:rFonts w:ascii="Gill Sans MT" w:hAnsi="Gill Sans MT" w:cs="Arial"/>
                <w:bCs/>
              </w:rPr>
              <w:t>is however less secure</w:t>
            </w:r>
            <w:r w:rsidR="003336A3" w:rsidRPr="003336A3">
              <w:rPr>
                <w:rFonts w:ascii="Gill Sans MT" w:hAnsi="Gill Sans MT" w:cs="Arial"/>
                <w:bCs/>
              </w:rPr>
              <w:t>.</w:t>
            </w:r>
          </w:p>
        </w:tc>
      </w:tr>
      <w:tr w:rsidR="00406A4E" w:rsidRPr="00406A4E" w14:paraId="3AF1A105" w14:textId="77777777" w:rsidTr="00CE5C4D">
        <w:tc>
          <w:tcPr>
            <w:tcW w:w="9781" w:type="dxa"/>
          </w:tcPr>
          <w:p w14:paraId="23EA3849" w14:textId="0CED1E5B" w:rsidR="00C1437D" w:rsidRPr="00406A4E" w:rsidRDefault="00FC2638" w:rsidP="00C1437D">
            <w:pPr>
              <w:pStyle w:val="Heading5"/>
              <w:keepNext w:val="0"/>
              <w:spacing w:before="120" w:after="120"/>
              <w:jc w:val="center"/>
              <w:rPr>
                <w:rFonts w:ascii="Gill Sans MT" w:eastAsia="Arial Unicode MS" w:hAnsi="Gill Sans MT"/>
                <w:b/>
                <w:color w:val="auto"/>
                <w:szCs w:val="24"/>
              </w:rPr>
            </w:pPr>
            <w:r w:rsidRPr="00FC2638">
              <w:rPr>
                <w:rFonts w:ascii="Gill Sans MT" w:hAnsi="Gill Sans MT"/>
                <w:b/>
                <w:color w:val="auto"/>
                <w:szCs w:val="24"/>
              </w:rPr>
              <w:lastRenderedPageBreak/>
              <w:t xml:space="preserve"> </w:t>
            </w:r>
            <w:r w:rsidR="00C1437D" w:rsidRPr="00406A4E">
              <w:rPr>
                <w:rFonts w:ascii="Gill Sans MT" w:hAnsi="Gill Sans MT"/>
                <w:b/>
                <w:color w:val="auto"/>
                <w:szCs w:val="24"/>
              </w:rPr>
              <w:t>The effectiveness of the re</w:t>
            </w:r>
            <w:r w:rsidR="003336A3">
              <w:rPr>
                <w:rFonts w:ascii="Gill Sans MT" w:hAnsi="Gill Sans MT"/>
                <w:b/>
                <w:color w:val="auto"/>
                <w:szCs w:val="24"/>
              </w:rPr>
              <w:t>ligious education</w:t>
            </w:r>
            <w:r w:rsidR="00F36A0B">
              <w:rPr>
                <w:rFonts w:ascii="Gill Sans MT" w:hAnsi="Gill Sans MT"/>
                <w:b/>
                <w:color w:val="auto"/>
                <w:szCs w:val="24"/>
              </w:rPr>
              <w:t xml:space="preserve"> (RE)</w:t>
            </w:r>
            <w:r w:rsidR="003336A3">
              <w:rPr>
                <w:rFonts w:ascii="Gill Sans MT" w:hAnsi="Gill Sans MT"/>
                <w:b/>
                <w:color w:val="auto"/>
                <w:szCs w:val="24"/>
              </w:rPr>
              <w:t xml:space="preserve"> is outstanding</w:t>
            </w:r>
          </w:p>
          <w:p w14:paraId="2EDEF88A" w14:textId="4F7EAC87" w:rsidR="00B82CDC" w:rsidRPr="009C6932" w:rsidRDefault="00D065B4" w:rsidP="00E82961">
            <w:pPr>
              <w:rPr>
                <w:rFonts w:ascii="Gill Sans MT" w:hAnsi="Gill Sans MT" w:cs="Arial"/>
                <w:bCs/>
              </w:rPr>
            </w:pPr>
            <w:r>
              <w:rPr>
                <w:rFonts w:ascii="Gill Sans MT" w:hAnsi="Gill Sans MT" w:cs="Arial"/>
                <w:bCs/>
              </w:rPr>
              <w:t>Imaginative and creative</w:t>
            </w:r>
            <w:r w:rsidRPr="00D065B4">
              <w:rPr>
                <w:rFonts w:ascii="Gill Sans MT" w:hAnsi="Gill Sans MT" w:cs="Arial"/>
                <w:bCs/>
              </w:rPr>
              <w:t xml:space="preserve"> </w:t>
            </w:r>
            <w:r>
              <w:rPr>
                <w:rFonts w:ascii="Gill Sans MT" w:hAnsi="Gill Sans MT" w:cs="Arial"/>
                <w:bCs/>
              </w:rPr>
              <w:t>RE teaching results in very good</w:t>
            </w:r>
            <w:r w:rsidR="00251D02">
              <w:rPr>
                <w:rFonts w:ascii="Gill Sans MT" w:hAnsi="Gill Sans MT" w:cs="Arial"/>
                <w:bCs/>
              </w:rPr>
              <w:t xml:space="preserve"> progress by all pupils, some of whom achieve higher standards in RE than in other subjects</w:t>
            </w:r>
            <w:r w:rsidRPr="00D065B4">
              <w:rPr>
                <w:rFonts w:ascii="Gill Sans MT" w:hAnsi="Gill Sans MT" w:cs="Arial"/>
                <w:bCs/>
              </w:rPr>
              <w:t>.  Lessons are conducted in an ethos of Christian love and</w:t>
            </w:r>
            <w:r>
              <w:rPr>
                <w:rFonts w:ascii="Gill Sans MT" w:hAnsi="Gill Sans MT" w:cs="Arial"/>
                <w:bCs/>
              </w:rPr>
              <w:t xml:space="preserve"> respect in which secure</w:t>
            </w:r>
            <w:r w:rsidRPr="00D065B4">
              <w:rPr>
                <w:rFonts w:ascii="Gill Sans MT" w:hAnsi="Gill Sans MT" w:cs="Arial"/>
                <w:bCs/>
              </w:rPr>
              <w:t xml:space="preserve"> and warm relationships allow the children to flourish.  Exciting </w:t>
            </w:r>
            <w:r>
              <w:rPr>
                <w:rFonts w:ascii="Gill Sans MT" w:hAnsi="Gill Sans MT" w:cs="Arial"/>
                <w:bCs/>
              </w:rPr>
              <w:t xml:space="preserve">practical </w:t>
            </w:r>
            <w:r w:rsidRPr="00D065B4">
              <w:rPr>
                <w:rFonts w:ascii="Gill Sans MT" w:hAnsi="Gill Sans MT" w:cs="Arial"/>
                <w:bCs/>
              </w:rPr>
              <w:t>activities with seamless teamwork amongst staff, together with sensitive open questioning, take children</w:t>
            </w:r>
            <w:r>
              <w:rPr>
                <w:rFonts w:ascii="Gill Sans MT" w:hAnsi="Gill Sans MT" w:cs="Arial"/>
                <w:bCs/>
              </w:rPr>
              <w:t xml:space="preserve"> into exploration of the</w:t>
            </w:r>
            <w:r w:rsidRPr="00D065B4">
              <w:rPr>
                <w:rFonts w:ascii="Gill Sans MT" w:hAnsi="Gill Sans MT" w:cs="Arial"/>
                <w:bCs/>
              </w:rPr>
              <w:t xml:space="preserve"> impact faith brings to the lives of believers.  This in</w:t>
            </w:r>
            <w:r w:rsidR="00740FE7">
              <w:rPr>
                <w:rFonts w:ascii="Gill Sans MT" w:hAnsi="Gill Sans MT" w:cs="Arial"/>
                <w:bCs/>
              </w:rPr>
              <w:t>cludes study</w:t>
            </w:r>
            <w:r w:rsidR="00754F53">
              <w:rPr>
                <w:rFonts w:ascii="Gill Sans MT" w:hAnsi="Gill Sans MT" w:cs="Arial"/>
                <w:bCs/>
              </w:rPr>
              <w:t xml:space="preserve"> of</w:t>
            </w:r>
            <w:r w:rsidRPr="00D065B4">
              <w:rPr>
                <w:rFonts w:ascii="Gill Sans MT" w:hAnsi="Gill Sans MT" w:cs="Arial"/>
                <w:bCs/>
              </w:rPr>
              <w:t xml:space="preserve"> major world faiths, with visits and visitors playing a key role.  Christian teaching and learning is particularly impressive.  Go</w:t>
            </w:r>
            <w:r w:rsidR="00754F53">
              <w:rPr>
                <w:rFonts w:ascii="Gill Sans MT" w:hAnsi="Gill Sans MT" w:cs="Arial"/>
                <w:bCs/>
              </w:rPr>
              <w:t>od exa</w:t>
            </w:r>
            <w:r w:rsidR="00571E93">
              <w:rPr>
                <w:rFonts w:ascii="Gill Sans MT" w:hAnsi="Gill Sans MT" w:cs="Arial"/>
                <w:bCs/>
              </w:rPr>
              <w:t>mples include a reception class</w:t>
            </w:r>
            <w:r w:rsidR="00754F53">
              <w:rPr>
                <w:rFonts w:ascii="Gill Sans MT" w:hAnsi="Gill Sans MT" w:cs="Arial"/>
                <w:bCs/>
              </w:rPr>
              <w:t xml:space="preserve"> </w:t>
            </w:r>
            <w:r w:rsidRPr="00D065B4">
              <w:rPr>
                <w:rFonts w:ascii="Gill Sans MT" w:hAnsi="Gill Sans MT" w:cs="Arial"/>
                <w:bCs/>
              </w:rPr>
              <w:t xml:space="preserve">child’s comment about </w:t>
            </w:r>
            <w:r w:rsidR="00754F53">
              <w:rPr>
                <w:rFonts w:ascii="Gill Sans MT" w:hAnsi="Gill Sans MT" w:cs="Arial"/>
                <w:bCs/>
              </w:rPr>
              <w:t>the miracle of the loaves and fish: “Jesus</w:t>
            </w:r>
            <w:r w:rsidR="00571E93">
              <w:rPr>
                <w:rFonts w:ascii="Gill Sans MT" w:hAnsi="Gill Sans MT" w:cs="Arial"/>
                <w:bCs/>
              </w:rPr>
              <w:t xml:space="preserve"> did it because he loved everyone</w:t>
            </w:r>
            <w:r w:rsidR="002336B8">
              <w:rPr>
                <w:rFonts w:ascii="Gill Sans MT" w:hAnsi="Gill Sans MT" w:cs="Arial"/>
                <w:bCs/>
              </w:rPr>
              <w:t>, even people he didn’t know</w:t>
            </w:r>
            <w:r w:rsidR="00571E93">
              <w:rPr>
                <w:rFonts w:ascii="Gill Sans MT" w:hAnsi="Gill Sans MT" w:cs="Arial"/>
                <w:bCs/>
              </w:rPr>
              <w:t xml:space="preserve"> and</w:t>
            </w:r>
            <w:r w:rsidR="00754F53">
              <w:rPr>
                <w:rFonts w:ascii="Gill Sans MT" w:hAnsi="Gill Sans MT" w:cs="Arial"/>
                <w:bCs/>
              </w:rPr>
              <w:t xml:space="preserve"> he didn’t want them to be hungry.” </w:t>
            </w:r>
            <w:r w:rsidR="00F36A0B">
              <w:rPr>
                <w:rFonts w:ascii="Gill Sans MT" w:hAnsi="Gill Sans MT" w:cs="Arial"/>
                <w:bCs/>
              </w:rPr>
              <w:t>An older pupil confidently and correctly described similarities and differences between beliefs and practices in the Jewish and the Christian faiths.  In their work in RE, pupils</w:t>
            </w:r>
            <w:r w:rsidR="00F36A0B" w:rsidRPr="00F36A0B">
              <w:rPr>
                <w:rFonts w:ascii="Gill Sans MT" w:hAnsi="Gill Sans MT" w:cs="Arial"/>
                <w:bCs/>
              </w:rPr>
              <w:t xml:space="preserve"> develop and apply skills of en</w:t>
            </w:r>
            <w:r w:rsidR="00F36A0B">
              <w:rPr>
                <w:rFonts w:ascii="Gill Sans MT" w:hAnsi="Gill Sans MT" w:cs="Arial"/>
                <w:bCs/>
              </w:rPr>
              <w:t>quiry, investigation, evaluation and reflection</w:t>
            </w:r>
            <w:r w:rsidR="00F36A0B" w:rsidRPr="00F36A0B">
              <w:rPr>
                <w:rFonts w:ascii="Gill Sans MT" w:hAnsi="Gill Sans MT" w:cs="Arial"/>
                <w:bCs/>
              </w:rPr>
              <w:t xml:space="preserve">. </w:t>
            </w:r>
            <w:r w:rsidR="00E14EA6">
              <w:rPr>
                <w:rFonts w:ascii="Gill Sans MT" w:hAnsi="Gill Sans MT" w:cs="Arial"/>
                <w:bCs/>
              </w:rPr>
              <w:t>Because of this they learn not only about but from religion</w:t>
            </w:r>
            <w:r w:rsidR="00527C72">
              <w:rPr>
                <w:rFonts w:ascii="Gill Sans MT" w:hAnsi="Gill Sans MT" w:cs="Arial"/>
                <w:bCs/>
              </w:rPr>
              <w:t xml:space="preserve">, and this also </w:t>
            </w:r>
            <w:r w:rsidR="007E05A6">
              <w:rPr>
                <w:rFonts w:ascii="Gill Sans MT" w:hAnsi="Gill Sans MT" w:cs="Arial"/>
                <w:bCs/>
              </w:rPr>
              <w:t xml:space="preserve">effectively </w:t>
            </w:r>
            <w:r w:rsidR="00527C72">
              <w:rPr>
                <w:rFonts w:ascii="Gill Sans MT" w:hAnsi="Gill Sans MT" w:cs="Arial"/>
                <w:bCs/>
              </w:rPr>
              <w:t xml:space="preserve">supports their social, moral, spiritual and cultural development. </w:t>
            </w:r>
            <w:r w:rsidR="00F36A0B" w:rsidRPr="00F36A0B">
              <w:rPr>
                <w:rFonts w:ascii="Gill Sans MT" w:hAnsi="Gill Sans MT" w:cs="Arial"/>
                <w:bCs/>
              </w:rPr>
              <w:t xml:space="preserve"> Mark</w:t>
            </w:r>
            <w:r w:rsidR="00F36A0B">
              <w:rPr>
                <w:rFonts w:ascii="Gill Sans MT" w:hAnsi="Gill Sans MT" w:cs="Arial"/>
                <w:bCs/>
              </w:rPr>
              <w:t>ing is thorough and requires pupils to respond</w:t>
            </w:r>
            <w:r w:rsidR="00F36A0B" w:rsidRPr="00F36A0B">
              <w:rPr>
                <w:rFonts w:ascii="Gill Sans MT" w:hAnsi="Gill Sans MT" w:cs="Arial"/>
                <w:bCs/>
              </w:rPr>
              <w:t xml:space="preserve"> and improve their work.  Teachers track progress carefully, always enc</w:t>
            </w:r>
            <w:r w:rsidR="00E14EA6">
              <w:rPr>
                <w:rFonts w:ascii="Gill Sans MT" w:hAnsi="Gill Sans MT" w:cs="Arial"/>
                <w:bCs/>
              </w:rPr>
              <w:t>ouraging and supporting pupils</w:t>
            </w:r>
            <w:r w:rsidR="00F36A0B" w:rsidRPr="00F36A0B">
              <w:rPr>
                <w:rFonts w:ascii="Gill Sans MT" w:hAnsi="Gill Sans MT" w:cs="Arial"/>
                <w:bCs/>
              </w:rPr>
              <w:t xml:space="preserve"> to do better. </w:t>
            </w:r>
            <w:r w:rsidRPr="00D065B4">
              <w:rPr>
                <w:rFonts w:ascii="Gill Sans MT" w:hAnsi="Gill Sans MT" w:cs="Arial"/>
                <w:bCs/>
              </w:rPr>
              <w:t xml:space="preserve"> The RE co-ordinator and her team are extremely able and knowledgeable,</w:t>
            </w:r>
            <w:r w:rsidR="00E14EA6">
              <w:rPr>
                <w:rFonts w:ascii="Gill Sans MT" w:hAnsi="Gill Sans MT" w:cs="Arial"/>
                <w:bCs/>
              </w:rPr>
              <w:t xml:space="preserve"> and </w:t>
            </w:r>
            <w:r w:rsidR="00F34B19">
              <w:rPr>
                <w:rFonts w:ascii="Gill Sans MT" w:hAnsi="Gill Sans MT" w:cs="Arial"/>
                <w:bCs/>
              </w:rPr>
              <w:t xml:space="preserve">together with managers and governors, </w:t>
            </w:r>
            <w:r w:rsidR="00E14EA6">
              <w:rPr>
                <w:rFonts w:ascii="Gill Sans MT" w:hAnsi="Gill Sans MT" w:cs="Arial"/>
                <w:bCs/>
              </w:rPr>
              <w:t xml:space="preserve">all </w:t>
            </w:r>
            <w:r w:rsidR="00E14EA6" w:rsidRPr="00E14EA6">
              <w:rPr>
                <w:rFonts w:ascii="Gill Sans MT" w:hAnsi="Gill Sans MT" w:cs="Arial"/>
                <w:bCs/>
              </w:rPr>
              <w:t>are committed to the challenge of continuing improvement.</w:t>
            </w:r>
            <w:r w:rsidRPr="00D065B4">
              <w:rPr>
                <w:rFonts w:ascii="Gill Sans MT" w:hAnsi="Gill Sans MT" w:cs="Arial"/>
                <w:bCs/>
              </w:rPr>
              <w:t xml:space="preserve">  </w:t>
            </w:r>
            <w:r w:rsidR="00E82961" w:rsidRPr="00E82961">
              <w:rPr>
                <w:rFonts w:ascii="Gill Sans MT" w:hAnsi="Gill Sans MT" w:cs="Arial"/>
                <w:bCs/>
              </w:rPr>
              <w:t>The school’s Christian values are seen as centr</w:t>
            </w:r>
            <w:r w:rsidR="007E05A6">
              <w:rPr>
                <w:rFonts w:ascii="Gill Sans MT" w:hAnsi="Gill Sans MT" w:cs="Arial"/>
                <w:bCs/>
              </w:rPr>
              <w:t xml:space="preserve">al to the RE curriculum and </w:t>
            </w:r>
            <w:r w:rsidR="00E82961" w:rsidRPr="00E82961">
              <w:rPr>
                <w:rFonts w:ascii="Gill Sans MT" w:hAnsi="Gill Sans MT" w:cs="Arial"/>
                <w:bCs/>
              </w:rPr>
              <w:t xml:space="preserve">links with the school’s values strengthen pupils’ understanding and appreciation of the school’s distinctively Christian ethos.  </w:t>
            </w:r>
            <w:r w:rsidR="00251D02">
              <w:rPr>
                <w:rFonts w:ascii="Gill Sans MT" w:hAnsi="Gill Sans MT" w:cs="Arial"/>
                <w:bCs/>
              </w:rPr>
              <w:t>The curriculum is currently being revised as a result of evaluation by a range of stakeholders</w:t>
            </w:r>
            <w:r w:rsidR="004E7DD7">
              <w:rPr>
                <w:rFonts w:ascii="Gill Sans MT" w:hAnsi="Gill Sans MT" w:cs="Arial"/>
                <w:bCs/>
              </w:rPr>
              <w:t>,</w:t>
            </w:r>
            <w:r w:rsidR="00666EF2">
              <w:rPr>
                <w:rFonts w:ascii="Gill Sans MT" w:hAnsi="Gill Sans MT" w:cs="Arial"/>
                <w:bCs/>
              </w:rPr>
              <w:t xml:space="preserve"> including clergy-</w:t>
            </w:r>
            <w:r w:rsidR="00251D02">
              <w:rPr>
                <w:rFonts w:ascii="Gill Sans MT" w:hAnsi="Gill Sans MT" w:cs="Arial"/>
                <w:bCs/>
              </w:rPr>
              <w:t>governors</w:t>
            </w:r>
            <w:r w:rsidR="004E7DD7">
              <w:rPr>
                <w:rFonts w:ascii="Gill Sans MT" w:hAnsi="Gill Sans MT" w:cs="Arial"/>
                <w:bCs/>
              </w:rPr>
              <w:t>,</w:t>
            </w:r>
            <w:r w:rsidR="00251D02">
              <w:rPr>
                <w:rFonts w:ascii="Gill Sans MT" w:hAnsi="Gill Sans MT" w:cs="Arial"/>
                <w:bCs/>
              </w:rPr>
              <w:t xml:space="preserve"> in order to make </w:t>
            </w:r>
            <w:r w:rsidR="00E82961">
              <w:rPr>
                <w:rFonts w:ascii="Gill Sans MT" w:hAnsi="Gill Sans MT" w:cs="Arial"/>
                <w:bCs/>
              </w:rPr>
              <w:t xml:space="preserve">this high-quality </w:t>
            </w:r>
            <w:r w:rsidR="00251D02">
              <w:rPr>
                <w:rFonts w:ascii="Gill Sans MT" w:hAnsi="Gill Sans MT" w:cs="Arial"/>
                <w:bCs/>
              </w:rPr>
              <w:t xml:space="preserve">provision even better. </w:t>
            </w:r>
            <w:r w:rsidR="00527C72">
              <w:rPr>
                <w:rFonts w:ascii="Gill Sans MT" w:hAnsi="Gill Sans MT" w:cs="Arial"/>
                <w:bCs/>
              </w:rPr>
              <w:t xml:space="preserve">Visits to the Royal Chapel for RE lessons, such as to learn about baptism or weddings support pupils’ understanding of the importance of the church in the everyday life of their </w:t>
            </w:r>
            <w:r w:rsidR="00571E93">
              <w:rPr>
                <w:rFonts w:ascii="Gill Sans MT" w:hAnsi="Gill Sans MT" w:cs="Arial"/>
                <w:bCs/>
              </w:rPr>
              <w:t xml:space="preserve">own </w:t>
            </w:r>
            <w:r w:rsidR="00527C72">
              <w:rPr>
                <w:rFonts w:ascii="Gill Sans MT" w:hAnsi="Gill Sans MT" w:cs="Arial"/>
                <w:bCs/>
              </w:rPr>
              <w:t>community.  Pupils’ awareness of the significance of Christianity a</w:t>
            </w:r>
            <w:r w:rsidR="00A94E83">
              <w:rPr>
                <w:rFonts w:ascii="Gill Sans MT" w:hAnsi="Gill Sans MT" w:cs="Arial"/>
                <w:bCs/>
              </w:rPr>
              <w:t>s a worldwide faith is less well</w:t>
            </w:r>
            <w:r w:rsidR="00527C72">
              <w:rPr>
                <w:rFonts w:ascii="Gill Sans MT" w:hAnsi="Gill Sans MT" w:cs="Arial"/>
                <w:bCs/>
              </w:rPr>
              <w:t xml:space="preserve"> developed.</w:t>
            </w:r>
          </w:p>
        </w:tc>
      </w:tr>
      <w:tr w:rsidR="00406A4E" w:rsidRPr="00406A4E" w14:paraId="4A5D934A" w14:textId="77777777" w:rsidTr="00CE5C4D">
        <w:tc>
          <w:tcPr>
            <w:tcW w:w="9781" w:type="dxa"/>
          </w:tcPr>
          <w:p w14:paraId="62BB2351" w14:textId="2A60AF6A" w:rsidR="00C1437D" w:rsidRPr="00406A4E" w:rsidRDefault="00C1437D" w:rsidP="00C1437D">
            <w:pPr>
              <w:spacing w:before="120" w:after="120"/>
              <w:jc w:val="center"/>
              <w:rPr>
                <w:rFonts w:ascii="Gill Sans MT" w:hAnsi="Gill Sans MT" w:cs="Arial"/>
                <w:b/>
              </w:rPr>
            </w:pPr>
            <w:r w:rsidRPr="00406A4E">
              <w:rPr>
                <w:rFonts w:ascii="Gill Sans MT" w:hAnsi="Gill Sans MT" w:cs="Arial"/>
                <w:b/>
              </w:rPr>
              <w:t>The effectiveness of the leadership and management of the school a</w:t>
            </w:r>
            <w:r w:rsidR="004E7DD7">
              <w:rPr>
                <w:rFonts w:ascii="Gill Sans MT" w:hAnsi="Gill Sans MT" w:cs="Arial"/>
                <w:b/>
              </w:rPr>
              <w:t>s a church school is outstanding</w:t>
            </w:r>
          </w:p>
          <w:p w14:paraId="4B4EFC94" w14:textId="3D5B0F18" w:rsidR="006D5EB7" w:rsidRDefault="00CC6D72" w:rsidP="004214B4">
            <w:pPr>
              <w:rPr>
                <w:rFonts w:ascii="Gill Sans MT" w:hAnsi="Gill Sans MT" w:cs="Times New Roman"/>
                <w:snapToGrid/>
                <w:lang w:bidi="ar-SA"/>
              </w:rPr>
            </w:pPr>
            <w:r>
              <w:rPr>
                <w:rFonts w:ascii="Gill Sans MT" w:hAnsi="Gill Sans MT" w:cs="Helvetica"/>
                <w:snapToGrid/>
              </w:rPr>
              <w:t xml:space="preserve">Since her appointment, the </w:t>
            </w:r>
            <w:r w:rsidR="004E7DD7">
              <w:rPr>
                <w:rFonts w:ascii="Gill Sans MT" w:hAnsi="Gill Sans MT" w:cs="Helvetica"/>
                <w:snapToGrid/>
              </w:rPr>
              <w:t xml:space="preserve">executive </w:t>
            </w:r>
            <w:r>
              <w:rPr>
                <w:rFonts w:ascii="Gill Sans MT" w:hAnsi="Gill Sans MT" w:cs="Helvetica"/>
                <w:snapToGrid/>
              </w:rPr>
              <w:t xml:space="preserve">head teacher has worked tirelessly to improve standards and develop the Christian vision of the school.  </w:t>
            </w:r>
            <w:r w:rsidR="00A94E83" w:rsidRPr="00A94E83">
              <w:rPr>
                <w:rFonts w:ascii="Gill Sans MT" w:hAnsi="Gill Sans MT" w:cs="Helvetica"/>
                <w:snapToGrid/>
              </w:rPr>
              <w:t xml:space="preserve">Success has been achieved through exemplary teamwork, with every member of staff living out Christian values to guide, support and </w:t>
            </w:r>
            <w:r w:rsidR="00E82961">
              <w:rPr>
                <w:rFonts w:ascii="Gill Sans MT" w:hAnsi="Gill Sans MT" w:cs="Helvetica"/>
                <w:snapToGrid/>
              </w:rPr>
              <w:t>inspire the pupils</w:t>
            </w:r>
            <w:r w:rsidR="00A94E83" w:rsidRPr="00A94E83">
              <w:rPr>
                <w:rFonts w:ascii="Gill Sans MT" w:hAnsi="Gill Sans MT" w:cs="Helvetica"/>
                <w:snapToGrid/>
              </w:rPr>
              <w:t xml:space="preserve">. </w:t>
            </w:r>
            <w:r w:rsidR="000C05DE">
              <w:rPr>
                <w:rFonts w:ascii="Gill Sans MT" w:hAnsi="Gill Sans MT" w:cs="Helvetica"/>
                <w:snapToGrid/>
              </w:rPr>
              <w:t xml:space="preserve"> </w:t>
            </w:r>
            <w:r w:rsidR="004438DE" w:rsidRPr="004438DE">
              <w:rPr>
                <w:rFonts w:ascii="Gill Sans MT" w:hAnsi="Gill Sans MT" w:cs="Helvetica"/>
                <w:snapToGrid/>
              </w:rPr>
              <w:t>Self-evaluation is rig</w:t>
            </w:r>
            <w:r w:rsidR="004438DE">
              <w:rPr>
                <w:rFonts w:ascii="Gill Sans MT" w:hAnsi="Gill Sans MT" w:cs="Helvetica"/>
                <w:snapToGrid/>
              </w:rPr>
              <w:t>orous and effective because staff</w:t>
            </w:r>
            <w:r w:rsidR="004438DE" w:rsidRPr="004438DE">
              <w:rPr>
                <w:rFonts w:ascii="Gill Sans MT" w:hAnsi="Gill Sans MT" w:cs="Helvetica"/>
                <w:snapToGrid/>
              </w:rPr>
              <w:t xml:space="preserve"> and</w:t>
            </w:r>
            <w:r w:rsidR="004438DE">
              <w:rPr>
                <w:rFonts w:ascii="Gill Sans MT" w:hAnsi="Gill Sans MT" w:cs="Helvetica"/>
                <w:snapToGrid/>
              </w:rPr>
              <w:t xml:space="preserve"> governors all have a good</w:t>
            </w:r>
            <w:r w:rsidR="004438DE" w:rsidRPr="004438DE">
              <w:rPr>
                <w:rFonts w:ascii="Gill Sans MT" w:hAnsi="Gill Sans MT" w:cs="Helvetica"/>
                <w:snapToGrid/>
              </w:rPr>
              <w:t xml:space="preserve"> understanding of church school distinctiveness.  Christian values and principles </w:t>
            </w:r>
            <w:r w:rsidR="00D55F76">
              <w:rPr>
                <w:rFonts w:ascii="Gill Sans MT" w:hAnsi="Gill Sans MT" w:cs="Helvetica"/>
                <w:snapToGrid/>
              </w:rPr>
              <w:t>are the major d</w:t>
            </w:r>
            <w:r w:rsidR="00DA110D">
              <w:rPr>
                <w:rFonts w:ascii="Gill Sans MT" w:hAnsi="Gill Sans MT" w:cs="Helvetica"/>
                <w:snapToGrid/>
              </w:rPr>
              <w:t>rivers of much</w:t>
            </w:r>
            <w:r w:rsidR="00D55F76">
              <w:rPr>
                <w:rFonts w:ascii="Gill Sans MT" w:hAnsi="Gill Sans MT" w:cs="Helvetica"/>
                <w:snapToGrid/>
              </w:rPr>
              <w:t xml:space="preserve"> decision making</w:t>
            </w:r>
            <w:r w:rsidR="004438DE" w:rsidRPr="004438DE">
              <w:rPr>
                <w:rFonts w:ascii="Gill Sans MT" w:hAnsi="Gill Sans MT" w:cs="Helvetica"/>
                <w:snapToGrid/>
              </w:rPr>
              <w:t>.</w:t>
            </w:r>
            <w:r w:rsidR="00DA110D">
              <w:rPr>
                <w:rFonts w:ascii="Gill Sans MT" w:hAnsi="Gill Sans MT" w:cs="Helvetica"/>
                <w:snapToGrid/>
              </w:rPr>
              <w:t xml:space="preserve"> </w:t>
            </w:r>
            <w:r w:rsidR="00256A9A">
              <w:rPr>
                <w:rFonts w:ascii="Gill Sans MT" w:hAnsi="Gill Sans MT" w:cs="Helvetica"/>
                <w:snapToGrid/>
              </w:rPr>
              <w:t xml:space="preserve"> For instance, </w:t>
            </w:r>
            <w:r w:rsidR="00005485">
              <w:rPr>
                <w:rFonts w:ascii="Gill Sans MT" w:hAnsi="Gill Sans MT" w:cs="Helvetica"/>
                <w:snapToGrid/>
              </w:rPr>
              <w:t>during a recent period of staff turbulence priority was given to ensuring that pastoral support was given to those</w:t>
            </w:r>
            <w:r w:rsidR="000B2E41">
              <w:rPr>
                <w:rFonts w:ascii="Gill Sans MT" w:hAnsi="Gill Sans MT" w:cs="Helvetica"/>
                <w:snapToGrid/>
              </w:rPr>
              <w:t xml:space="preserve"> members of staff</w:t>
            </w:r>
            <w:r w:rsidR="00005485">
              <w:rPr>
                <w:rFonts w:ascii="Gill Sans MT" w:hAnsi="Gill Sans MT" w:cs="Helvetica"/>
                <w:snapToGrid/>
              </w:rPr>
              <w:t xml:space="preserve"> affected.  </w:t>
            </w:r>
            <w:r w:rsidR="00DA110D">
              <w:rPr>
                <w:rFonts w:ascii="Gill Sans MT" w:hAnsi="Gill Sans MT" w:cs="Helvetica"/>
                <w:snapToGrid/>
              </w:rPr>
              <w:t>Governors</w:t>
            </w:r>
            <w:r w:rsidR="00DA110D" w:rsidRPr="00DA110D">
              <w:rPr>
                <w:rFonts w:ascii="Gill Sans MT" w:hAnsi="Gill Sans MT" w:cs="Helvetica"/>
                <w:snapToGrid/>
              </w:rPr>
              <w:t xml:space="preserve"> regularly review the school’s Christian distinctiveness and b</w:t>
            </w:r>
            <w:r w:rsidR="00DA110D">
              <w:rPr>
                <w:rFonts w:ascii="Gill Sans MT" w:hAnsi="Gill Sans MT" w:cs="Helvetica"/>
                <w:snapToGrid/>
              </w:rPr>
              <w:t>ring “challenge without conflict”</w:t>
            </w:r>
            <w:r w:rsidR="00DA110D" w:rsidRPr="00DA110D">
              <w:rPr>
                <w:rFonts w:ascii="Gill Sans MT" w:hAnsi="Gill Sans MT" w:cs="Helvetica"/>
                <w:snapToGrid/>
              </w:rPr>
              <w:t xml:space="preserve"> to the staff, thus promoting development.  Governors are fully involved in the school’s w</w:t>
            </w:r>
            <w:r w:rsidR="00DA110D">
              <w:rPr>
                <w:rFonts w:ascii="Gill Sans MT" w:hAnsi="Gill Sans MT" w:cs="Helvetica"/>
                <w:snapToGrid/>
              </w:rPr>
              <w:t>ork and activities, monitoring</w:t>
            </w:r>
            <w:r w:rsidR="00DA110D" w:rsidRPr="00DA110D">
              <w:rPr>
                <w:rFonts w:ascii="Gill Sans MT" w:hAnsi="Gill Sans MT" w:cs="Helvetica"/>
                <w:snapToGrid/>
              </w:rPr>
              <w:t xml:space="preserve"> and helping with design</w:t>
            </w:r>
            <w:r w:rsidR="00DA110D">
              <w:rPr>
                <w:rFonts w:ascii="Gill Sans MT" w:hAnsi="Gill Sans MT" w:cs="Helvetica"/>
                <w:snapToGrid/>
              </w:rPr>
              <w:t>ated subjects.  These visits enhance their</w:t>
            </w:r>
            <w:r w:rsidR="00DA110D" w:rsidRPr="00DA110D">
              <w:rPr>
                <w:rFonts w:ascii="Gill Sans MT" w:hAnsi="Gill Sans MT" w:cs="Helvetica"/>
                <w:snapToGrid/>
              </w:rPr>
              <w:t xml:space="preserve"> k</w:t>
            </w:r>
            <w:r w:rsidR="00DA110D">
              <w:rPr>
                <w:rFonts w:ascii="Gill Sans MT" w:hAnsi="Gill Sans MT" w:cs="Helvetica"/>
                <w:snapToGrid/>
              </w:rPr>
              <w:t>nowledge and expertise through</w:t>
            </w:r>
            <w:r w:rsidR="00DA110D" w:rsidRPr="00DA110D">
              <w:rPr>
                <w:rFonts w:ascii="Gill Sans MT" w:hAnsi="Gill Sans MT" w:cs="Helvetica"/>
                <w:snapToGrid/>
              </w:rPr>
              <w:t xml:space="preserve"> first-hand experience</w:t>
            </w:r>
            <w:r w:rsidR="007E025F">
              <w:rPr>
                <w:rFonts w:ascii="Gill Sans MT" w:hAnsi="Gill Sans MT" w:cs="Helvetica"/>
                <w:snapToGrid/>
              </w:rPr>
              <w:t xml:space="preserve"> of the work being done to promote</w:t>
            </w:r>
            <w:r w:rsidR="00DA110D" w:rsidRPr="00DA110D">
              <w:rPr>
                <w:rFonts w:ascii="Gill Sans MT" w:hAnsi="Gill Sans MT" w:cs="Helvetica"/>
                <w:snapToGrid/>
              </w:rPr>
              <w:t xml:space="preserve"> the spiritual understanding and academic progress of the children.</w:t>
            </w:r>
            <w:r w:rsidR="007E025F">
              <w:rPr>
                <w:rFonts w:ascii="Gill Sans MT" w:hAnsi="Gill Sans MT" w:cs="Helvetica"/>
                <w:snapToGrid/>
              </w:rPr>
              <w:t xml:space="preserve">  </w:t>
            </w:r>
            <w:r w:rsidR="007E025F">
              <w:rPr>
                <w:rFonts w:ascii="Gill Sans MT" w:hAnsi="Gill Sans MT" w:cs="TT50Ft00"/>
                <w:snapToGrid/>
                <w:color w:val="00000A"/>
                <w:lang w:eastAsia="en-GB" w:bidi="ar-SA"/>
              </w:rPr>
              <w:t>Governors</w:t>
            </w:r>
            <w:r w:rsidR="000C05DE" w:rsidRPr="000C05DE">
              <w:rPr>
                <w:rFonts w:ascii="Gill Sans MT" w:hAnsi="Gill Sans MT" w:cs="TT50Ft00"/>
                <w:snapToGrid/>
                <w:color w:val="00000A"/>
                <w:lang w:eastAsia="en-GB" w:bidi="ar-SA"/>
              </w:rPr>
              <w:t xml:space="preserve"> have a</w:t>
            </w:r>
            <w:r w:rsidR="000165DF">
              <w:rPr>
                <w:rFonts w:ascii="Gill Sans MT" w:hAnsi="Gill Sans MT" w:cs="TT50Ft00"/>
                <w:snapToGrid/>
                <w:color w:val="00000A"/>
                <w:lang w:eastAsia="en-GB" w:bidi="ar-SA"/>
              </w:rPr>
              <w:t xml:space="preserve"> very</w:t>
            </w:r>
            <w:r w:rsidR="000C05DE" w:rsidRPr="000C05DE">
              <w:rPr>
                <w:rFonts w:ascii="Gill Sans MT" w:hAnsi="Gill Sans MT" w:cs="TT50Ft00"/>
                <w:snapToGrid/>
                <w:color w:val="00000A"/>
                <w:lang w:eastAsia="en-GB" w:bidi="ar-SA"/>
              </w:rPr>
              <w:t xml:space="preserve"> good understanding of the school’s performance data because they have undertaken app</w:t>
            </w:r>
            <w:r w:rsidR="001A5C2E">
              <w:rPr>
                <w:rFonts w:ascii="Gill Sans MT" w:hAnsi="Gill Sans MT" w:cs="TT50Ft00"/>
                <w:snapToGrid/>
                <w:color w:val="00000A"/>
                <w:lang w:eastAsia="en-GB" w:bidi="ar-SA"/>
              </w:rPr>
              <w:t>ropriate training courses. In-service training focuses on school priorities, and recent training from the diocese with a focus on Christian ethos was attended by governors and all staff, including catering staff</w:t>
            </w:r>
            <w:r w:rsidR="004214B4">
              <w:rPr>
                <w:rFonts w:ascii="Gill Sans MT" w:hAnsi="Gill Sans MT" w:cs="TT50Ft00"/>
                <w:snapToGrid/>
                <w:color w:val="00000A"/>
                <w:lang w:eastAsia="en-GB" w:bidi="ar-SA"/>
              </w:rPr>
              <w:t>, showing its importance to the whole school community.</w:t>
            </w:r>
            <w:r w:rsidR="001A5C2E">
              <w:rPr>
                <w:rFonts w:ascii="Gill Sans MT" w:hAnsi="Gill Sans MT" w:cs="TT50Ft00"/>
                <w:snapToGrid/>
                <w:color w:val="00000A"/>
                <w:lang w:eastAsia="en-GB" w:bidi="ar-SA"/>
              </w:rPr>
              <w:t xml:space="preserve"> </w:t>
            </w:r>
            <w:r w:rsidR="004214B4">
              <w:rPr>
                <w:rFonts w:ascii="Gill Sans MT" w:hAnsi="Gill Sans MT" w:cs="TT50Ft00"/>
                <w:snapToGrid/>
                <w:color w:val="00000A"/>
                <w:lang w:eastAsia="en-GB" w:bidi="ar-SA"/>
              </w:rPr>
              <w:t>Training courses prepare</w:t>
            </w:r>
            <w:r w:rsidR="000C05DE" w:rsidRPr="000C05DE">
              <w:rPr>
                <w:rFonts w:ascii="Gill Sans MT" w:hAnsi="Gill Sans MT" w:cs="TT50Ft00"/>
                <w:snapToGrid/>
                <w:color w:val="00000A"/>
                <w:lang w:eastAsia="en-GB" w:bidi="ar-SA"/>
              </w:rPr>
              <w:t xml:space="preserve"> staff well for curr</w:t>
            </w:r>
            <w:r w:rsidR="00D54FA1">
              <w:rPr>
                <w:rFonts w:ascii="Gill Sans MT" w:hAnsi="Gill Sans MT" w:cs="TT50Ft00"/>
                <w:snapToGrid/>
                <w:color w:val="00000A"/>
                <w:lang w:eastAsia="en-GB" w:bidi="ar-SA"/>
              </w:rPr>
              <w:t>ent and future leadership</w:t>
            </w:r>
            <w:r w:rsidR="004214B4">
              <w:rPr>
                <w:rFonts w:ascii="Gill Sans MT" w:hAnsi="Gill Sans MT" w:cs="TT50Ft00"/>
                <w:snapToGrid/>
                <w:color w:val="00000A"/>
                <w:lang w:eastAsia="en-GB" w:bidi="ar-SA"/>
              </w:rPr>
              <w:t xml:space="preserve"> roles in church schools</w:t>
            </w:r>
            <w:r w:rsidR="00D54FA1">
              <w:rPr>
                <w:rFonts w:ascii="Gill Sans MT" w:hAnsi="Gill Sans MT" w:cs="TT50Ft00"/>
                <w:snapToGrid/>
                <w:color w:val="00000A"/>
                <w:lang w:eastAsia="en-GB" w:bidi="ar-SA"/>
              </w:rPr>
              <w:t xml:space="preserve">. </w:t>
            </w:r>
            <w:r w:rsidR="000C05DE" w:rsidRPr="000C05DE">
              <w:rPr>
                <w:rFonts w:ascii="Gill Sans MT" w:hAnsi="Gill Sans MT" w:cs="TT50Ft00"/>
                <w:snapToGrid/>
                <w:color w:val="00000A"/>
                <w:lang w:eastAsia="en-GB" w:bidi="ar-SA"/>
              </w:rPr>
              <w:t xml:space="preserve">  </w:t>
            </w:r>
            <w:r w:rsidR="000B26A8" w:rsidRPr="000B26A8">
              <w:rPr>
                <w:rFonts w:ascii="Gill Sans MT" w:hAnsi="Gill Sans MT" w:cs="Times New Roman"/>
                <w:snapToGrid/>
                <w:lang w:bidi="ar-SA"/>
              </w:rPr>
              <w:t>There are many links with the local community. These include</w:t>
            </w:r>
            <w:r w:rsidR="000C05DE">
              <w:rPr>
                <w:rFonts w:ascii="Gill Sans MT" w:hAnsi="Gill Sans MT" w:cs="Times New Roman"/>
                <w:snapToGrid/>
                <w:lang w:bidi="ar-SA"/>
              </w:rPr>
              <w:t xml:space="preserve"> </w:t>
            </w:r>
            <w:r w:rsidR="004214B4">
              <w:rPr>
                <w:rFonts w:ascii="Gill Sans MT" w:hAnsi="Gill Sans MT" w:cs="Times New Roman"/>
                <w:snapToGrid/>
                <w:lang w:bidi="ar-SA"/>
              </w:rPr>
              <w:t>with other local</w:t>
            </w:r>
            <w:r w:rsidR="00D54FA1">
              <w:rPr>
                <w:rFonts w:ascii="Gill Sans MT" w:hAnsi="Gill Sans MT" w:cs="Times New Roman"/>
                <w:snapToGrid/>
                <w:lang w:bidi="ar-SA"/>
              </w:rPr>
              <w:t xml:space="preserve"> </w:t>
            </w:r>
            <w:r w:rsidR="004214B4">
              <w:rPr>
                <w:rFonts w:ascii="Gill Sans MT" w:hAnsi="Gill Sans MT" w:cs="Times New Roman"/>
                <w:snapToGrid/>
                <w:lang w:bidi="ar-SA"/>
              </w:rPr>
              <w:t>schools, Windsor Castle</w:t>
            </w:r>
            <w:r w:rsidR="000C05DE">
              <w:rPr>
                <w:rFonts w:ascii="Gill Sans MT" w:hAnsi="Gill Sans MT" w:cs="Times New Roman"/>
                <w:snapToGrid/>
                <w:lang w:bidi="ar-SA"/>
              </w:rPr>
              <w:t xml:space="preserve"> </w:t>
            </w:r>
            <w:r w:rsidR="000B26A8" w:rsidRPr="000B26A8">
              <w:rPr>
                <w:rFonts w:ascii="Gill Sans MT" w:hAnsi="Gill Sans MT" w:cs="Times New Roman"/>
                <w:snapToGrid/>
                <w:lang w:bidi="ar-SA"/>
              </w:rPr>
              <w:t>and</w:t>
            </w:r>
            <w:r w:rsidR="009B4BB5">
              <w:rPr>
                <w:rFonts w:ascii="Gill Sans MT" w:hAnsi="Gill Sans MT" w:cs="Times New Roman"/>
                <w:snapToGrid/>
                <w:lang w:bidi="ar-SA"/>
              </w:rPr>
              <w:t xml:space="preserve"> local companies</w:t>
            </w:r>
            <w:r w:rsidR="004214B4">
              <w:rPr>
                <w:rFonts w:ascii="Gill Sans MT" w:hAnsi="Gill Sans MT" w:cs="Times New Roman"/>
                <w:snapToGrid/>
                <w:lang w:bidi="ar-SA"/>
              </w:rPr>
              <w:t>.  P</w:t>
            </w:r>
            <w:r w:rsidR="001A5C2E" w:rsidRPr="001A5C2E">
              <w:rPr>
                <w:rFonts w:ascii="Gill Sans MT" w:hAnsi="Gill Sans MT" w:cs="Times New Roman"/>
                <w:snapToGrid/>
                <w:lang w:bidi="ar-SA"/>
              </w:rPr>
              <w:t>arents are very appreciative of the Christian care shown.  They know that, for the staff, the wellbeing of every child and every family is paramount.  Parents are immensely proud of their school, giving excellent support and</w:t>
            </w:r>
            <w:r w:rsidR="000C3640">
              <w:rPr>
                <w:rFonts w:ascii="Gill Sans MT" w:hAnsi="Gill Sans MT" w:cs="Times New Roman"/>
                <w:snapToGrid/>
                <w:lang w:bidi="ar-SA"/>
              </w:rPr>
              <w:t xml:space="preserve"> input.  Their comments include</w:t>
            </w:r>
            <w:r w:rsidR="000B2E41">
              <w:rPr>
                <w:rFonts w:ascii="Gill Sans MT" w:hAnsi="Gill Sans MT" w:cs="Times New Roman"/>
                <w:snapToGrid/>
                <w:lang w:bidi="ar-SA"/>
              </w:rPr>
              <w:t xml:space="preserve"> “</w:t>
            </w:r>
            <w:r w:rsidR="001A5C2E" w:rsidRPr="001A5C2E">
              <w:rPr>
                <w:rFonts w:ascii="Gill Sans MT" w:hAnsi="Gill Sans MT" w:cs="Times New Roman"/>
                <w:snapToGrid/>
                <w:lang w:bidi="ar-SA"/>
              </w:rPr>
              <w:t>The teache</w:t>
            </w:r>
            <w:r w:rsidR="000B2E41">
              <w:rPr>
                <w:rFonts w:ascii="Gill Sans MT" w:hAnsi="Gill Sans MT" w:cs="Times New Roman"/>
                <w:snapToGrid/>
                <w:lang w:bidi="ar-SA"/>
              </w:rPr>
              <w:t>rs all care about the children”, “</w:t>
            </w:r>
            <w:r w:rsidR="001A5C2E" w:rsidRPr="001A5C2E">
              <w:rPr>
                <w:rFonts w:ascii="Gill Sans MT" w:hAnsi="Gill Sans MT" w:cs="Times New Roman"/>
                <w:snapToGrid/>
                <w:lang w:bidi="ar-SA"/>
              </w:rPr>
              <w:t>In th</w:t>
            </w:r>
            <w:r w:rsidR="000C3640">
              <w:rPr>
                <w:rFonts w:ascii="Gill Sans MT" w:hAnsi="Gill Sans MT" w:cs="Times New Roman"/>
                <w:snapToGrid/>
                <w:lang w:bidi="ar-SA"/>
              </w:rPr>
              <w:t xml:space="preserve">is school, faith really matters and the children have a real interest in it”, </w:t>
            </w:r>
            <w:r w:rsidR="00F4344B">
              <w:rPr>
                <w:rFonts w:ascii="Gill Sans MT" w:hAnsi="Gill Sans MT" w:cs="Times New Roman"/>
                <w:snapToGrid/>
                <w:lang w:bidi="ar-SA"/>
              </w:rPr>
              <w:t xml:space="preserve">“The Christian teaching stays with them when they move on to the next school”, </w:t>
            </w:r>
            <w:r w:rsidR="000C3640">
              <w:rPr>
                <w:rFonts w:ascii="Gill Sans MT" w:hAnsi="Gill Sans MT" w:cs="Times New Roman"/>
                <w:snapToGrid/>
                <w:lang w:bidi="ar-SA"/>
              </w:rPr>
              <w:t>and simply, “It’s excellent!”</w:t>
            </w:r>
          </w:p>
          <w:p w14:paraId="2760DF27" w14:textId="62CFD0D7" w:rsidR="0002106D" w:rsidRPr="007E025F" w:rsidRDefault="0002106D" w:rsidP="004214B4">
            <w:pPr>
              <w:rPr>
                <w:rFonts w:ascii="Gill Sans MT" w:hAnsi="Gill Sans MT" w:cs="Helvetica"/>
                <w:snapToGrid/>
              </w:rPr>
            </w:pPr>
          </w:p>
        </w:tc>
      </w:tr>
    </w:tbl>
    <w:p w14:paraId="180C8C5F" w14:textId="1A7EEB27" w:rsidR="0028455A" w:rsidRPr="00D22403" w:rsidRDefault="000C3640" w:rsidP="000C3640">
      <w:pPr>
        <w:spacing w:before="240"/>
        <w:jc w:val="center"/>
        <w:rPr>
          <w:rFonts w:ascii="Gill Sans MT" w:hAnsi="Gill Sans MT" w:cs="Arial"/>
        </w:rPr>
      </w:pPr>
      <w:r>
        <w:rPr>
          <w:rFonts w:ascii="Gill Sans MT" w:hAnsi="Gill Sans MT" w:cs="Arial"/>
        </w:rPr>
        <w:t xml:space="preserve">SIAMS report July 2016 </w:t>
      </w:r>
      <w:proofErr w:type="gramStart"/>
      <w:r>
        <w:rPr>
          <w:rFonts w:ascii="Gill Sans MT" w:hAnsi="Gill Sans MT" w:cs="Arial"/>
        </w:rPr>
        <w:t>The</w:t>
      </w:r>
      <w:proofErr w:type="gramEnd"/>
      <w:r>
        <w:rPr>
          <w:rFonts w:ascii="Gill Sans MT" w:hAnsi="Gill Sans MT" w:cs="Arial"/>
        </w:rPr>
        <w:t xml:space="preserve"> Royal (Crown Aided) </w:t>
      </w:r>
      <w:r w:rsidR="006E4D8B">
        <w:rPr>
          <w:rFonts w:ascii="Gill Sans MT" w:hAnsi="Gill Sans MT" w:cs="Arial"/>
        </w:rPr>
        <w:t xml:space="preserve">First School SL4 </w:t>
      </w:r>
      <w:bookmarkStart w:id="1" w:name="Orgadd1"/>
      <w:bookmarkStart w:id="2" w:name="Person"/>
      <w:bookmarkStart w:id="3" w:name="Foldmark"/>
      <w:bookmarkEnd w:id="1"/>
      <w:bookmarkEnd w:id="2"/>
      <w:bookmarkEnd w:id="3"/>
      <w:r>
        <w:rPr>
          <w:rFonts w:ascii="Gill Sans MT" w:hAnsi="Gill Sans MT" w:cs="Arial"/>
        </w:rPr>
        <w:t>2HP</w:t>
      </w:r>
    </w:p>
    <w:p w14:paraId="0EFB9FF2" w14:textId="77777777" w:rsidR="00B9224C" w:rsidRPr="000066D2" w:rsidRDefault="00B9224C" w:rsidP="0028455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 Sans MT" w:hAnsi="Gill Sans MT"/>
        </w:rPr>
      </w:pPr>
    </w:p>
    <w:sectPr w:rsidR="00B9224C" w:rsidRPr="000066D2" w:rsidSect="00B04B55">
      <w:headerReference w:type="default" r:id="rId9"/>
      <w:footerReference w:type="default" r:id="rId10"/>
      <w:headerReference w:type="first" r:id="rId11"/>
      <w:pgSz w:w="11908" w:h="16833" w:code="9"/>
      <w:pgMar w:top="737" w:right="851" w:bottom="680" w:left="851" w:header="0" w:footer="3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9FC30" w14:textId="77777777" w:rsidR="002E4CD4" w:rsidRDefault="002E4CD4">
      <w:r>
        <w:separator/>
      </w:r>
    </w:p>
  </w:endnote>
  <w:endnote w:type="continuationSeparator" w:id="0">
    <w:p w14:paraId="3444E7CD" w14:textId="77777777" w:rsidR="002E4CD4" w:rsidRDefault="002E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T50Ft00">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6A16A" w14:textId="6CB4750F" w:rsidR="00B82CDC" w:rsidRPr="00C1437D" w:rsidRDefault="00B82CDC">
    <w:pPr>
      <w:pStyle w:val="Footer"/>
      <w:rPr>
        <w:rFonts w:ascii="Gill Sans MT" w:hAnsi="Gill Sans MT"/>
        <w:color w:val="808080" w:themeColor="background1" w:themeShade="80"/>
        <w:sz w:val="20"/>
        <w:szCs w:val="20"/>
      </w:rPr>
    </w:pPr>
    <w:r>
      <w:rPr>
        <w:rFonts w:ascii="Gill Sans MT" w:hAnsi="Gill Sans MT"/>
        <w:color w:val="808080" w:themeColor="background1" w:themeShade="80"/>
        <w:sz w:val="20"/>
        <w:szCs w:val="20"/>
      </w:rPr>
      <w:t xml:space="preserve">           </w:t>
    </w:r>
    <w:r w:rsidR="006F4860">
      <w:rPr>
        <w:rFonts w:ascii="Gill Sans MT" w:hAnsi="Gill Sans MT"/>
        <w:color w:val="808080" w:themeColor="background1" w:themeShade="80"/>
        <w:sz w:val="20"/>
        <w:szCs w:val="20"/>
      </w:rPr>
      <w:t>NS 03 2015</w:t>
    </w:r>
    <w:r w:rsidRPr="00C1437D">
      <w:rPr>
        <w:rFonts w:ascii="Gill Sans MT" w:hAnsi="Gill Sans MT"/>
        <w:color w:val="808080" w:themeColor="background1" w:themeShade="80"/>
        <w:sz w:val="20"/>
        <w:szCs w:val="20"/>
      </w:rPr>
      <w:tab/>
    </w:r>
    <w:r w:rsidRPr="00C1437D">
      <w:rPr>
        <w:rFonts w:ascii="Gill Sans MT" w:hAnsi="Gill Sans MT"/>
        <w:color w:val="808080" w:themeColor="background1" w:themeShade="80"/>
        <w:sz w:val="20"/>
        <w:szCs w:val="20"/>
      </w:rPr>
      <w:tab/>
    </w: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SIAMS Inspection School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163E3" w14:textId="77777777" w:rsidR="002E4CD4" w:rsidRDefault="002E4CD4">
      <w:r>
        <w:separator/>
      </w:r>
    </w:p>
  </w:footnote>
  <w:footnote w:type="continuationSeparator" w:id="0">
    <w:p w14:paraId="65F40958" w14:textId="77777777" w:rsidR="002E4CD4" w:rsidRDefault="002E4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ABBDE" w14:textId="1B067BD3" w:rsidR="00B82CDC" w:rsidRDefault="00B82CDC" w:rsidP="002363E9">
    <w:pPr>
      <w:pStyle w:val="Header"/>
      <w:ind w:hanging="9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B6" w14:textId="1D3AB1C6" w:rsidR="00B82CDC" w:rsidRDefault="00B82CDC" w:rsidP="00FE45D1">
    <w:pPr>
      <w:pStyle w:val="Header"/>
      <w:ind w:hanging="900"/>
    </w:pPr>
    <w:r>
      <w:rPr>
        <w:noProof/>
        <w:snapToGrid/>
        <w:lang w:eastAsia="en-GB" w:bidi="ar-SA"/>
      </w:rPr>
      <w:drawing>
        <wp:anchor distT="0" distB="0" distL="114300" distR="114300" simplePos="0" relativeHeight="251657728" behindDoc="0" locked="0" layoutInCell="1" allowOverlap="1" wp14:anchorId="3B4C77E7" wp14:editId="7FA0B813">
          <wp:simplePos x="0" y="0"/>
          <wp:positionH relativeFrom="column">
            <wp:posOffset>3432810</wp:posOffset>
          </wp:positionH>
          <wp:positionV relativeFrom="paragraph">
            <wp:posOffset>1170940</wp:posOffset>
          </wp:positionV>
          <wp:extent cx="2295525" cy="362585"/>
          <wp:effectExtent l="0" t="0" r="9525" b="0"/>
          <wp:wrapSquare wrapText="bothSides"/>
          <wp:docPr id="2"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bidi="ar-SA"/>
      </w:rPr>
      <w:drawing>
        <wp:inline distT="0" distB="0" distL="0" distR="0" wp14:anchorId="53C2A4F7" wp14:editId="0478FEA0">
          <wp:extent cx="7943215" cy="1714500"/>
          <wp:effectExtent l="0" t="0" r="6985" b="12700"/>
          <wp:docPr id="1" name="Picture 1"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21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D2936"/>
    <w:multiLevelType w:val="hybridMultilevel"/>
    <w:tmpl w:val="808A99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8720C32"/>
    <w:multiLevelType w:val="hybridMultilevel"/>
    <w:tmpl w:val="08642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D737D3"/>
    <w:multiLevelType w:val="hybridMultilevel"/>
    <w:tmpl w:val="BA92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89"/>
    <w:rsid w:val="00005485"/>
    <w:rsid w:val="000066D2"/>
    <w:rsid w:val="000165DF"/>
    <w:rsid w:val="0002106D"/>
    <w:rsid w:val="00021119"/>
    <w:rsid w:val="00043D1A"/>
    <w:rsid w:val="00057A67"/>
    <w:rsid w:val="00067691"/>
    <w:rsid w:val="00085E76"/>
    <w:rsid w:val="000946E7"/>
    <w:rsid w:val="000B26A8"/>
    <w:rsid w:val="000B2E41"/>
    <w:rsid w:val="000C05DE"/>
    <w:rsid w:val="000C3640"/>
    <w:rsid w:val="000C693C"/>
    <w:rsid w:val="000D278D"/>
    <w:rsid w:val="000D342D"/>
    <w:rsid w:val="000E1EBD"/>
    <w:rsid w:val="00103A73"/>
    <w:rsid w:val="00111F66"/>
    <w:rsid w:val="00125CDB"/>
    <w:rsid w:val="00166377"/>
    <w:rsid w:val="001823C1"/>
    <w:rsid w:val="001874A9"/>
    <w:rsid w:val="001974AF"/>
    <w:rsid w:val="001A5C2E"/>
    <w:rsid w:val="001B2B19"/>
    <w:rsid w:val="001B7E10"/>
    <w:rsid w:val="001C1E3D"/>
    <w:rsid w:val="001C3F0A"/>
    <w:rsid w:val="001C6029"/>
    <w:rsid w:val="001C6F33"/>
    <w:rsid w:val="001C7651"/>
    <w:rsid w:val="001D2FF0"/>
    <w:rsid w:val="001F1A63"/>
    <w:rsid w:val="001F4433"/>
    <w:rsid w:val="0020060F"/>
    <w:rsid w:val="002123C7"/>
    <w:rsid w:val="002336B8"/>
    <w:rsid w:val="002340C8"/>
    <w:rsid w:val="002363E9"/>
    <w:rsid w:val="00245D30"/>
    <w:rsid w:val="00251D02"/>
    <w:rsid w:val="00256A9A"/>
    <w:rsid w:val="00264CC4"/>
    <w:rsid w:val="0027566E"/>
    <w:rsid w:val="00276CE7"/>
    <w:rsid w:val="0028455A"/>
    <w:rsid w:val="00290D0D"/>
    <w:rsid w:val="002A12F9"/>
    <w:rsid w:val="002C6B03"/>
    <w:rsid w:val="002E4CD4"/>
    <w:rsid w:val="00301205"/>
    <w:rsid w:val="003065D2"/>
    <w:rsid w:val="00316949"/>
    <w:rsid w:val="00320995"/>
    <w:rsid w:val="003336A3"/>
    <w:rsid w:val="003413A9"/>
    <w:rsid w:val="003541B3"/>
    <w:rsid w:val="00355A57"/>
    <w:rsid w:val="003807BA"/>
    <w:rsid w:val="00380F73"/>
    <w:rsid w:val="0039014B"/>
    <w:rsid w:val="003B0B12"/>
    <w:rsid w:val="003B338B"/>
    <w:rsid w:val="003C374F"/>
    <w:rsid w:val="003D1BBB"/>
    <w:rsid w:val="003F61F1"/>
    <w:rsid w:val="004049BC"/>
    <w:rsid w:val="00406A4E"/>
    <w:rsid w:val="004214B4"/>
    <w:rsid w:val="00443330"/>
    <w:rsid w:val="004438DE"/>
    <w:rsid w:val="00444C2C"/>
    <w:rsid w:val="00461417"/>
    <w:rsid w:val="00472EDC"/>
    <w:rsid w:val="00474AEB"/>
    <w:rsid w:val="00494B98"/>
    <w:rsid w:val="004B1D20"/>
    <w:rsid w:val="004B7EFE"/>
    <w:rsid w:val="004D37F1"/>
    <w:rsid w:val="004E7DD7"/>
    <w:rsid w:val="005125AA"/>
    <w:rsid w:val="0051685F"/>
    <w:rsid w:val="00527C72"/>
    <w:rsid w:val="00534130"/>
    <w:rsid w:val="00555B95"/>
    <w:rsid w:val="00561277"/>
    <w:rsid w:val="00571E93"/>
    <w:rsid w:val="0058532B"/>
    <w:rsid w:val="00587FC2"/>
    <w:rsid w:val="00595011"/>
    <w:rsid w:val="005A51A7"/>
    <w:rsid w:val="005A6950"/>
    <w:rsid w:val="005A7FE1"/>
    <w:rsid w:val="005B59BA"/>
    <w:rsid w:val="005C7A28"/>
    <w:rsid w:val="005E47CB"/>
    <w:rsid w:val="005F13A0"/>
    <w:rsid w:val="00621694"/>
    <w:rsid w:val="00625622"/>
    <w:rsid w:val="00653614"/>
    <w:rsid w:val="0066260C"/>
    <w:rsid w:val="00666EF2"/>
    <w:rsid w:val="006708A1"/>
    <w:rsid w:val="00686682"/>
    <w:rsid w:val="00693C1A"/>
    <w:rsid w:val="006A5A41"/>
    <w:rsid w:val="006D5EB7"/>
    <w:rsid w:val="006D6C72"/>
    <w:rsid w:val="006E4D8B"/>
    <w:rsid w:val="006F4860"/>
    <w:rsid w:val="00724089"/>
    <w:rsid w:val="007269F6"/>
    <w:rsid w:val="00740FE7"/>
    <w:rsid w:val="00754F53"/>
    <w:rsid w:val="00766032"/>
    <w:rsid w:val="00770079"/>
    <w:rsid w:val="00784415"/>
    <w:rsid w:val="007858D7"/>
    <w:rsid w:val="007C5ACB"/>
    <w:rsid w:val="007E025F"/>
    <w:rsid w:val="007E05A6"/>
    <w:rsid w:val="007E150F"/>
    <w:rsid w:val="00806444"/>
    <w:rsid w:val="00813291"/>
    <w:rsid w:val="00817281"/>
    <w:rsid w:val="008722A0"/>
    <w:rsid w:val="008731CA"/>
    <w:rsid w:val="008A049F"/>
    <w:rsid w:val="008A1F6C"/>
    <w:rsid w:val="00925C19"/>
    <w:rsid w:val="0093045B"/>
    <w:rsid w:val="00941D52"/>
    <w:rsid w:val="0095460E"/>
    <w:rsid w:val="00960340"/>
    <w:rsid w:val="009A6009"/>
    <w:rsid w:val="009B4BB5"/>
    <w:rsid w:val="009B5AB9"/>
    <w:rsid w:val="009B6EC8"/>
    <w:rsid w:val="009C28DF"/>
    <w:rsid w:val="009C4A31"/>
    <w:rsid w:val="009C4BC0"/>
    <w:rsid w:val="009C6932"/>
    <w:rsid w:val="009C7A9E"/>
    <w:rsid w:val="009D3A96"/>
    <w:rsid w:val="009F36C0"/>
    <w:rsid w:val="009F707C"/>
    <w:rsid w:val="00A219E8"/>
    <w:rsid w:val="00A22124"/>
    <w:rsid w:val="00A24DE6"/>
    <w:rsid w:val="00A27D37"/>
    <w:rsid w:val="00A61619"/>
    <w:rsid w:val="00A64882"/>
    <w:rsid w:val="00A8276E"/>
    <w:rsid w:val="00A921E2"/>
    <w:rsid w:val="00A94E83"/>
    <w:rsid w:val="00AA2A21"/>
    <w:rsid w:val="00AB66CA"/>
    <w:rsid w:val="00AE0412"/>
    <w:rsid w:val="00AE1DD8"/>
    <w:rsid w:val="00AE7238"/>
    <w:rsid w:val="00AF6E5B"/>
    <w:rsid w:val="00B016B5"/>
    <w:rsid w:val="00B04B55"/>
    <w:rsid w:val="00B17B79"/>
    <w:rsid w:val="00B506EB"/>
    <w:rsid w:val="00B57309"/>
    <w:rsid w:val="00B7187C"/>
    <w:rsid w:val="00B80D16"/>
    <w:rsid w:val="00B82CDC"/>
    <w:rsid w:val="00B9224C"/>
    <w:rsid w:val="00BA4F2A"/>
    <w:rsid w:val="00BA693E"/>
    <w:rsid w:val="00BB1368"/>
    <w:rsid w:val="00BB2B41"/>
    <w:rsid w:val="00BB3BAA"/>
    <w:rsid w:val="00BC24C4"/>
    <w:rsid w:val="00BF7096"/>
    <w:rsid w:val="00C02BF4"/>
    <w:rsid w:val="00C1437D"/>
    <w:rsid w:val="00C54DEF"/>
    <w:rsid w:val="00C66CFC"/>
    <w:rsid w:val="00CA67A7"/>
    <w:rsid w:val="00CB2B2A"/>
    <w:rsid w:val="00CB2D8B"/>
    <w:rsid w:val="00CC5681"/>
    <w:rsid w:val="00CC6D72"/>
    <w:rsid w:val="00CD3FC4"/>
    <w:rsid w:val="00CE5C4D"/>
    <w:rsid w:val="00D065B4"/>
    <w:rsid w:val="00D22403"/>
    <w:rsid w:val="00D54FA1"/>
    <w:rsid w:val="00D553CC"/>
    <w:rsid w:val="00D55D45"/>
    <w:rsid w:val="00D55F76"/>
    <w:rsid w:val="00D67486"/>
    <w:rsid w:val="00DA04E5"/>
    <w:rsid w:val="00DA110D"/>
    <w:rsid w:val="00DA3FC5"/>
    <w:rsid w:val="00DA4929"/>
    <w:rsid w:val="00DF79ED"/>
    <w:rsid w:val="00E01F71"/>
    <w:rsid w:val="00E02F9D"/>
    <w:rsid w:val="00E04E85"/>
    <w:rsid w:val="00E14EA6"/>
    <w:rsid w:val="00E20398"/>
    <w:rsid w:val="00E4384A"/>
    <w:rsid w:val="00E533EB"/>
    <w:rsid w:val="00E53EC6"/>
    <w:rsid w:val="00E606AA"/>
    <w:rsid w:val="00E61289"/>
    <w:rsid w:val="00E82352"/>
    <w:rsid w:val="00E82961"/>
    <w:rsid w:val="00E96B71"/>
    <w:rsid w:val="00EC7A94"/>
    <w:rsid w:val="00EE7BDC"/>
    <w:rsid w:val="00F262F6"/>
    <w:rsid w:val="00F26553"/>
    <w:rsid w:val="00F34B19"/>
    <w:rsid w:val="00F36A0B"/>
    <w:rsid w:val="00F4344B"/>
    <w:rsid w:val="00F64B76"/>
    <w:rsid w:val="00F96B8C"/>
    <w:rsid w:val="00FA3C78"/>
    <w:rsid w:val="00FB7FAC"/>
    <w:rsid w:val="00FC2638"/>
    <w:rsid w:val="00FC39A7"/>
    <w:rsid w:val="00FC53AC"/>
    <w:rsid w:val="00FD2B1E"/>
    <w:rsid w:val="00FE45D1"/>
    <w:rsid w:val="00FF2442"/>
    <w:rsid w:val="00FF45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94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5A7FE1"/>
    <w:pPr>
      <w:ind w:left="720"/>
      <w:contextualSpacing/>
    </w:pPr>
    <w:rPr>
      <w:rFonts w:cs="Angsana New"/>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5A7FE1"/>
    <w:pPr>
      <w:ind w:left="720"/>
      <w:contextualSpacing/>
    </w:pPr>
    <w:rPr>
      <w:rFonts w:cs="Angsana New"/>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3204">
      <w:bodyDiv w:val="1"/>
      <w:marLeft w:val="0"/>
      <w:marRight w:val="0"/>
      <w:marTop w:val="0"/>
      <w:marBottom w:val="0"/>
      <w:divBdr>
        <w:top w:val="none" w:sz="0" w:space="0" w:color="auto"/>
        <w:left w:val="none" w:sz="0" w:space="0" w:color="auto"/>
        <w:bottom w:val="none" w:sz="0" w:space="0" w:color="auto"/>
        <w:right w:val="none" w:sz="0" w:space="0" w:color="auto"/>
      </w:divBdr>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ola.Sylvester\Local%20Settings\Temporary%20Internet%20Files\Content.MSO\26814AB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85A5B-E77E-400B-A195-B1169D63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26814ABB.dot</Template>
  <TotalTime>1</TotalTime>
  <Pages>4</Pages>
  <Words>1839</Words>
  <Characters>10007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11823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creator>C Payne</dc:creator>
  <cp:lastModifiedBy>Office</cp:lastModifiedBy>
  <cp:revision>2</cp:revision>
  <cp:lastPrinted>2014-10-19T19:46:00Z</cp:lastPrinted>
  <dcterms:created xsi:type="dcterms:W3CDTF">2016-09-10T09:31:00Z</dcterms:created>
  <dcterms:modified xsi:type="dcterms:W3CDTF">2016-09-10T09:31:00Z</dcterms:modified>
</cp:coreProperties>
</file>